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1370D" w14:textId="70C7C19C" w:rsidR="008412FF" w:rsidRPr="00B143A6" w:rsidRDefault="001C2B90" w:rsidP="00675A11">
      <w:pPr>
        <w:pStyle w:val="Titolo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B143A6">
        <w:rPr>
          <w:rFonts w:ascii="Times New Roman" w:hAnsi="Times New Roman" w:cs="Times New Roman"/>
          <w:sz w:val="24"/>
          <w:szCs w:val="24"/>
        </w:rPr>
        <w:t>CHEMA</w:t>
      </w:r>
      <w:r w:rsidRPr="00B143A6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B143A6">
        <w:rPr>
          <w:rFonts w:ascii="Times New Roman" w:hAnsi="Times New Roman" w:cs="Times New Roman"/>
          <w:spacing w:val="25"/>
          <w:sz w:val="24"/>
          <w:szCs w:val="24"/>
        </w:rPr>
        <w:t xml:space="preserve">DI </w:t>
      </w:r>
      <w:r w:rsidRPr="00B143A6">
        <w:rPr>
          <w:rFonts w:ascii="Times New Roman" w:hAnsi="Times New Roman" w:cs="Times New Roman"/>
          <w:sz w:val="24"/>
          <w:szCs w:val="24"/>
        </w:rPr>
        <w:t>DISCIPLINARE</w:t>
      </w:r>
      <w:r w:rsidRPr="00B143A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DI</w:t>
      </w:r>
      <w:r w:rsidRPr="00B143A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INCARICO</w:t>
      </w:r>
      <w:r w:rsidRPr="00B143A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DI</w:t>
      </w:r>
      <w:r w:rsidRPr="00B143A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COMPONENTE</w:t>
      </w:r>
      <w:r w:rsidRPr="00B143A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UNICO</w:t>
      </w:r>
      <w:r w:rsidRPr="00B143A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pacing w:val="-2"/>
          <w:sz w:val="24"/>
          <w:szCs w:val="24"/>
        </w:rPr>
        <w:t>DEL</w:t>
      </w:r>
      <w:r w:rsidR="00B143A6" w:rsidRPr="00B143A6">
        <w:rPr>
          <w:rFonts w:ascii="Times New Roman" w:hAnsi="Times New Roman" w:cs="Times New Roman"/>
          <w:spacing w:val="-2"/>
          <w:sz w:val="24"/>
          <w:szCs w:val="24"/>
        </w:rPr>
        <w:t xml:space="preserve"> NUCLEO DI VALUTAZIONE </w:t>
      </w:r>
      <w:r w:rsidRPr="00B143A6">
        <w:rPr>
          <w:rFonts w:ascii="Times New Roman" w:hAnsi="Times New Roman" w:cs="Times New Roman"/>
          <w:sz w:val="24"/>
          <w:szCs w:val="24"/>
        </w:rPr>
        <w:t>DEL</w:t>
      </w:r>
      <w:r w:rsidRPr="00B143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COMUNE</w:t>
      </w:r>
      <w:r w:rsidRPr="00B143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DI</w:t>
      </w:r>
      <w:r w:rsidRPr="00B143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143A6" w:rsidRPr="00B143A6">
        <w:rPr>
          <w:rFonts w:ascii="Times New Roman" w:hAnsi="Times New Roman" w:cs="Times New Roman"/>
          <w:sz w:val="24"/>
          <w:szCs w:val="24"/>
        </w:rPr>
        <w:t>SERRA SAN QUIRICO</w:t>
      </w:r>
    </w:p>
    <w:p w14:paraId="14D66391" w14:textId="77777777" w:rsidR="00675A11" w:rsidRDefault="00675A11" w:rsidP="00675A11">
      <w:pPr>
        <w:pStyle w:val="Corpotesto"/>
        <w:tabs>
          <w:tab w:val="left" w:pos="5900"/>
          <w:tab w:val="left" w:pos="9595"/>
        </w:tabs>
        <w:spacing w:line="410" w:lineRule="auto"/>
        <w:ind w:left="4740" w:right="324" w:hanging="4600"/>
        <w:rPr>
          <w:rFonts w:ascii="Times New Roman" w:hAnsi="Times New Roman" w:cs="Times New Roman"/>
          <w:sz w:val="24"/>
          <w:szCs w:val="24"/>
        </w:rPr>
      </w:pPr>
    </w:p>
    <w:p w14:paraId="5FD9ABF9" w14:textId="23CD44D5" w:rsidR="00B143A6" w:rsidRPr="00B143A6" w:rsidRDefault="00000000" w:rsidP="00675A11">
      <w:pPr>
        <w:pStyle w:val="Corpotesto"/>
        <w:tabs>
          <w:tab w:val="left" w:pos="5900"/>
          <w:tab w:val="left" w:pos="9595"/>
        </w:tabs>
        <w:spacing w:line="410" w:lineRule="auto"/>
        <w:ind w:left="4740" w:right="324" w:hanging="4600"/>
        <w:rPr>
          <w:rFonts w:ascii="Times New Roman" w:hAnsi="Times New Roman" w:cs="Times New Roman"/>
          <w:sz w:val="24"/>
          <w:szCs w:val="24"/>
        </w:rPr>
      </w:pPr>
      <w:r w:rsidRPr="00B143A6">
        <w:rPr>
          <w:rFonts w:ascii="Times New Roman" w:hAnsi="Times New Roman" w:cs="Times New Roman"/>
          <w:sz w:val="24"/>
          <w:szCs w:val="24"/>
        </w:rPr>
        <w:t>L’anno duemilaventicinque il giorn</w:t>
      </w:r>
      <w:r w:rsidR="00B143A6" w:rsidRPr="00B143A6">
        <w:rPr>
          <w:rFonts w:ascii="Times New Roman" w:hAnsi="Times New Roman" w:cs="Times New Roman"/>
          <w:sz w:val="24"/>
          <w:szCs w:val="24"/>
        </w:rPr>
        <w:t xml:space="preserve">o ___ </w:t>
      </w:r>
      <w:r w:rsidRPr="00B143A6">
        <w:rPr>
          <w:rFonts w:ascii="Times New Roman" w:hAnsi="Times New Roman" w:cs="Times New Roman"/>
          <w:sz w:val="24"/>
          <w:szCs w:val="24"/>
        </w:rPr>
        <w:t xml:space="preserve">del mese di </w:t>
      </w:r>
      <w:r w:rsidR="00B143A6" w:rsidRPr="00B143A6">
        <w:rPr>
          <w:rFonts w:ascii="Times New Roman" w:hAnsi="Times New Roman" w:cs="Times New Roman"/>
          <w:sz w:val="24"/>
          <w:szCs w:val="24"/>
        </w:rPr>
        <w:t>___</w:t>
      </w:r>
    </w:p>
    <w:p w14:paraId="7619C17D" w14:textId="21053547" w:rsidR="008412FF" w:rsidRPr="00B143A6" w:rsidRDefault="00000000" w:rsidP="00675A11">
      <w:pPr>
        <w:pStyle w:val="Corpotesto"/>
        <w:tabs>
          <w:tab w:val="left" w:pos="5900"/>
          <w:tab w:val="left" w:pos="9595"/>
        </w:tabs>
        <w:spacing w:line="410" w:lineRule="auto"/>
        <w:ind w:left="4740" w:right="324" w:hanging="4600"/>
        <w:jc w:val="center"/>
        <w:rPr>
          <w:rFonts w:ascii="Times New Roman" w:hAnsi="Times New Roman" w:cs="Times New Roman"/>
          <w:sz w:val="24"/>
          <w:szCs w:val="24"/>
        </w:rPr>
      </w:pPr>
      <w:r w:rsidRPr="00B143A6">
        <w:rPr>
          <w:rFonts w:ascii="Times New Roman" w:hAnsi="Times New Roman" w:cs="Times New Roman"/>
          <w:spacing w:val="-4"/>
          <w:sz w:val="24"/>
          <w:szCs w:val="24"/>
        </w:rPr>
        <w:t>TRA</w:t>
      </w:r>
    </w:p>
    <w:p w14:paraId="5520DB75" w14:textId="72170BE1" w:rsidR="008412FF" w:rsidRPr="00B143A6" w:rsidRDefault="00B143A6" w:rsidP="00675A11">
      <w:pPr>
        <w:pStyle w:val="Corpotesto"/>
        <w:spacing w:line="259" w:lineRule="auto"/>
        <w:ind w:right="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Dott.ssa Sabina Ambrogetti</w:t>
      </w:r>
      <w:r w:rsidRPr="00B143A6">
        <w:rPr>
          <w:rFonts w:ascii="Times New Roman" w:hAnsi="Times New Roman" w:cs="Times New Roman"/>
          <w:sz w:val="24"/>
          <w:szCs w:val="24"/>
        </w:rPr>
        <w:t>, Responsabile del Settore Amministrativo e Affari Generali del Comune di</w:t>
      </w:r>
      <w:r w:rsidRPr="00B143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Serra San Quirico,</w:t>
      </w:r>
      <w:r w:rsidRPr="00B143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che</w:t>
      </w:r>
      <w:r w:rsidRPr="00B143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interviene</w:t>
      </w:r>
      <w:r w:rsidRPr="00B143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nel</w:t>
      </w:r>
      <w:r w:rsidRPr="00B143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presente</w:t>
      </w:r>
      <w:r w:rsidRPr="00B143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atto</w:t>
      </w:r>
      <w:r w:rsidRPr="00B143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in</w:t>
      </w:r>
      <w:r w:rsidRPr="00B143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nome, per conto</w:t>
      </w:r>
      <w:r w:rsidRPr="00B143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e</w:t>
      </w:r>
      <w:r w:rsidRPr="00B143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nell'interesse</w:t>
      </w:r>
      <w:r w:rsidRPr="00B143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del</w:t>
      </w:r>
      <w:r w:rsidRPr="00B143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Comune</w:t>
      </w:r>
      <w:r w:rsidRPr="00B143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Serra San Quirico</w:t>
      </w:r>
      <w:r w:rsidRPr="00B143A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C.F.:</w:t>
      </w:r>
      <w:r w:rsidR="00675A11">
        <w:rPr>
          <w:rFonts w:ascii="Times New Roman" w:hAnsi="Times New Roman" w:cs="Times New Roman"/>
          <w:sz w:val="24"/>
          <w:szCs w:val="24"/>
        </w:rPr>
        <w:t xml:space="preserve"> 00182380428</w:t>
      </w:r>
      <w:r w:rsidRPr="00B143A6">
        <w:rPr>
          <w:rFonts w:ascii="Times New Roman" w:hAnsi="Times New Roman" w:cs="Times New Roman"/>
          <w:sz w:val="24"/>
          <w:szCs w:val="24"/>
        </w:rPr>
        <w:t>), per quanto attiene al presente disciplinare,</w:t>
      </w:r>
    </w:p>
    <w:p w14:paraId="68900BDE" w14:textId="77777777" w:rsidR="008412FF" w:rsidRPr="00B143A6" w:rsidRDefault="00000000" w:rsidP="00675A11">
      <w:pPr>
        <w:pStyle w:val="Corpotesto"/>
        <w:ind w:left="0" w:right="2"/>
        <w:jc w:val="center"/>
        <w:rPr>
          <w:rFonts w:ascii="Times New Roman" w:hAnsi="Times New Roman" w:cs="Times New Roman"/>
          <w:sz w:val="24"/>
          <w:szCs w:val="24"/>
        </w:rPr>
      </w:pPr>
      <w:r w:rsidRPr="00B143A6">
        <w:rPr>
          <w:rFonts w:ascii="Times New Roman" w:hAnsi="Times New Roman" w:cs="Times New Roman"/>
          <w:spacing w:val="-10"/>
          <w:sz w:val="24"/>
          <w:szCs w:val="24"/>
        </w:rPr>
        <w:t>E</w:t>
      </w:r>
    </w:p>
    <w:p w14:paraId="792420DB" w14:textId="77777777" w:rsidR="008412FF" w:rsidRPr="00B143A6" w:rsidRDefault="00000000" w:rsidP="00675A11">
      <w:pPr>
        <w:pStyle w:val="Corpotesto"/>
        <w:tabs>
          <w:tab w:val="left" w:pos="4397"/>
          <w:tab w:val="left" w:pos="7105"/>
          <w:tab w:val="left" w:pos="8307"/>
        </w:tabs>
        <w:rPr>
          <w:rFonts w:ascii="Times New Roman" w:hAnsi="Times New Roman" w:cs="Times New Roman"/>
          <w:sz w:val="24"/>
          <w:szCs w:val="24"/>
        </w:rPr>
      </w:pPr>
      <w:r w:rsidRPr="00B143A6">
        <w:rPr>
          <w:rFonts w:ascii="Times New Roman" w:hAnsi="Times New Roman" w:cs="Times New Roman"/>
          <w:sz w:val="24"/>
          <w:szCs w:val="24"/>
        </w:rPr>
        <w:t>Il/La</w:t>
      </w:r>
      <w:r w:rsidRPr="00B143A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Dott./Dott.ssa</w:t>
      </w:r>
      <w:r w:rsidRPr="00B143A6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43A6">
        <w:rPr>
          <w:rFonts w:ascii="Times New Roman" w:hAnsi="Times New Roman" w:cs="Times New Roman"/>
          <w:sz w:val="24"/>
          <w:szCs w:val="24"/>
        </w:rPr>
        <w:t xml:space="preserve"> nato/a</w:t>
      </w:r>
      <w:r w:rsidRPr="00B143A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B143A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143A6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43A6">
        <w:rPr>
          <w:rFonts w:ascii="Times New Roman" w:hAnsi="Times New Roman" w:cs="Times New Roman"/>
          <w:sz w:val="24"/>
          <w:szCs w:val="24"/>
        </w:rPr>
        <w:t xml:space="preserve"> il</w:t>
      </w:r>
      <w:r w:rsidRPr="00B143A6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43A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e</w:t>
      </w:r>
      <w:r w:rsidRPr="00B143A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residente</w:t>
      </w:r>
      <w:r w:rsidRPr="00B143A6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a</w:t>
      </w:r>
    </w:p>
    <w:p w14:paraId="7A0D7042" w14:textId="77777777" w:rsidR="008412FF" w:rsidRPr="00B143A6" w:rsidRDefault="00000000" w:rsidP="00675A11">
      <w:pPr>
        <w:pStyle w:val="Corpotesto"/>
        <w:tabs>
          <w:tab w:val="left" w:pos="2399"/>
          <w:tab w:val="left" w:pos="4732"/>
          <w:tab w:val="left" w:pos="9049"/>
        </w:tabs>
        <w:rPr>
          <w:rFonts w:ascii="Times New Roman" w:hAnsi="Times New Roman" w:cs="Times New Roman"/>
          <w:sz w:val="24"/>
          <w:szCs w:val="24"/>
        </w:rPr>
      </w:pPr>
      <w:r w:rsidRPr="00B143A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43A6">
        <w:rPr>
          <w:rFonts w:ascii="Times New Roman" w:hAnsi="Times New Roman" w:cs="Times New Roman"/>
          <w:sz w:val="24"/>
          <w:szCs w:val="24"/>
        </w:rPr>
        <w:t xml:space="preserve">in Via </w:t>
      </w:r>
      <w:r w:rsidRPr="00B143A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43A6">
        <w:rPr>
          <w:rFonts w:ascii="Times New Roman" w:hAnsi="Times New Roman" w:cs="Times New Roman"/>
          <w:sz w:val="24"/>
          <w:szCs w:val="24"/>
        </w:rPr>
        <w:t>n.</w:t>
      </w:r>
      <w:r w:rsidRPr="00B143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B143A6">
        <w:rPr>
          <w:rFonts w:ascii="Times New Roman" w:hAnsi="Times New Roman" w:cs="Times New Roman"/>
          <w:spacing w:val="64"/>
          <w:sz w:val="24"/>
          <w:szCs w:val="24"/>
          <w:u w:val="single"/>
        </w:rPr>
        <w:t xml:space="preserve">  </w:t>
      </w:r>
      <w:r w:rsidRPr="00B143A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143A6">
        <w:rPr>
          <w:rFonts w:ascii="Times New Roman" w:hAnsi="Times New Roman" w:cs="Times New Roman"/>
          <w:sz w:val="24"/>
          <w:szCs w:val="24"/>
        </w:rPr>
        <w:t xml:space="preserve"> codice</w:t>
      </w:r>
      <w:r w:rsidRPr="00B143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 xml:space="preserve">fiscale </w:t>
      </w:r>
      <w:r w:rsidRPr="00B143A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43A6">
        <w:rPr>
          <w:rFonts w:ascii="Times New Roman" w:hAnsi="Times New Roman" w:cs="Times New Roman"/>
          <w:spacing w:val="-10"/>
          <w:sz w:val="24"/>
          <w:szCs w:val="24"/>
        </w:rPr>
        <w:t>,</w:t>
      </w:r>
    </w:p>
    <w:p w14:paraId="70989A2C" w14:textId="77777777" w:rsidR="008412FF" w:rsidRPr="00B143A6" w:rsidRDefault="008412FF" w:rsidP="00675A11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14:paraId="295F701D" w14:textId="77777777" w:rsidR="008412FF" w:rsidRPr="00B143A6" w:rsidRDefault="008412FF" w:rsidP="00675A11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14:paraId="4D5CD230" w14:textId="77777777" w:rsidR="008412FF" w:rsidRDefault="00000000" w:rsidP="00675A11">
      <w:pPr>
        <w:pStyle w:val="Corpotesto"/>
        <w:ind w:left="0" w:right="2"/>
        <w:rPr>
          <w:rFonts w:ascii="Times New Roman" w:hAnsi="Times New Roman" w:cs="Times New Roman"/>
          <w:spacing w:val="-4"/>
          <w:sz w:val="24"/>
          <w:szCs w:val="24"/>
        </w:rPr>
      </w:pPr>
      <w:r w:rsidRPr="00B143A6">
        <w:rPr>
          <w:rFonts w:ascii="Times New Roman" w:hAnsi="Times New Roman" w:cs="Times New Roman"/>
          <w:sz w:val="24"/>
          <w:szCs w:val="24"/>
        </w:rPr>
        <w:t>PREMESSO</w:t>
      </w:r>
      <w:r w:rsidRPr="00B143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pacing w:val="-4"/>
          <w:sz w:val="24"/>
          <w:szCs w:val="24"/>
        </w:rPr>
        <w:t>CHE:</w:t>
      </w:r>
    </w:p>
    <w:p w14:paraId="7CF86A7A" w14:textId="77777777" w:rsidR="008412FF" w:rsidRPr="00B143A6" w:rsidRDefault="00000000" w:rsidP="00675A11">
      <w:pPr>
        <w:pStyle w:val="Paragrafoelenco"/>
        <w:numPr>
          <w:ilvl w:val="0"/>
          <w:numId w:val="2"/>
        </w:numPr>
        <w:tabs>
          <w:tab w:val="left" w:pos="568"/>
        </w:tabs>
        <w:spacing w:line="259" w:lineRule="auto"/>
        <w:ind w:right="136"/>
        <w:rPr>
          <w:rFonts w:ascii="Times New Roman" w:hAnsi="Times New Roman" w:cs="Times New Roman"/>
          <w:sz w:val="24"/>
          <w:szCs w:val="24"/>
        </w:rPr>
      </w:pPr>
      <w:r w:rsidRPr="00B143A6">
        <w:rPr>
          <w:rFonts w:ascii="Times New Roman" w:hAnsi="Times New Roman" w:cs="Times New Roman"/>
          <w:sz w:val="24"/>
          <w:szCs w:val="24"/>
        </w:rPr>
        <w:t>l’entrata in vigore del decreto legislativo 27 ottobre 2009 n. 150, in attuazione della legge 04 marzo</w:t>
      </w:r>
      <w:r w:rsidRPr="00B143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2009, n. 15</w:t>
      </w:r>
      <w:r w:rsidRPr="00B143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in</w:t>
      </w:r>
      <w:r w:rsidRPr="00B143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materia</w:t>
      </w:r>
      <w:r w:rsidRPr="00B143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di</w:t>
      </w:r>
      <w:r w:rsidRPr="00B143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ottimizzazione</w:t>
      </w:r>
      <w:r w:rsidRPr="00B143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del lavoro</w:t>
      </w:r>
      <w:r w:rsidRPr="00B143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pubblico</w:t>
      </w:r>
      <w:r w:rsidRPr="00B143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e</w:t>
      </w:r>
      <w:r w:rsidRPr="00B143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di efficienza</w:t>
      </w:r>
      <w:r w:rsidRPr="00B143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e</w:t>
      </w:r>
      <w:r w:rsidRPr="00B143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trasparenza delle</w:t>
      </w:r>
      <w:r w:rsidRPr="00B143A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pubbliche</w:t>
      </w:r>
      <w:r w:rsidRPr="00B143A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amministrazioni</w:t>
      </w:r>
      <w:r w:rsidRPr="00B143A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ha</w:t>
      </w:r>
      <w:r w:rsidRPr="00B143A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reso</w:t>
      </w:r>
      <w:r w:rsidRPr="00B143A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indispensabile,</w:t>
      </w:r>
      <w:r w:rsidRPr="00B143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per</w:t>
      </w:r>
      <w:r w:rsidRPr="00B143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gli</w:t>
      </w:r>
      <w:r w:rsidRPr="00B143A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enti</w:t>
      </w:r>
      <w:r w:rsidRPr="00B143A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locali,</w:t>
      </w:r>
      <w:r w:rsidRPr="00B143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rivedere</w:t>
      </w:r>
      <w:r w:rsidRPr="00B143A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ed</w:t>
      </w:r>
      <w:r w:rsidRPr="00B143A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aggiornare le forme di controllo interno e i modelli di valutazione del personale nonché della performance delle strutture organizzative;</w:t>
      </w:r>
    </w:p>
    <w:p w14:paraId="6119D1DD" w14:textId="03915E4B" w:rsidR="008412FF" w:rsidRPr="00B143A6" w:rsidRDefault="00000000" w:rsidP="00675A11">
      <w:pPr>
        <w:pStyle w:val="Paragrafoelenco"/>
        <w:numPr>
          <w:ilvl w:val="0"/>
          <w:numId w:val="2"/>
        </w:numPr>
        <w:tabs>
          <w:tab w:val="left" w:pos="568"/>
        </w:tabs>
        <w:spacing w:line="259" w:lineRule="auto"/>
        <w:ind w:right="136"/>
        <w:rPr>
          <w:rFonts w:ascii="Times New Roman" w:hAnsi="Times New Roman" w:cs="Times New Roman"/>
          <w:sz w:val="24"/>
          <w:szCs w:val="24"/>
        </w:rPr>
      </w:pPr>
      <w:r w:rsidRPr="00B143A6">
        <w:rPr>
          <w:rFonts w:ascii="Times New Roman" w:hAnsi="Times New Roman" w:cs="Times New Roman"/>
          <w:sz w:val="24"/>
          <w:szCs w:val="24"/>
        </w:rPr>
        <w:t xml:space="preserve">l’art. 14 del citato decreto legislativo prevede che ogni Amministrazione, singolarmente o in forma associata, senza nuovi o maggiori oneri per la finanza pubblica, si doti di un </w:t>
      </w:r>
      <w:r w:rsidR="00675A11">
        <w:rPr>
          <w:rFonts w:ascii="Times New Roman" w:hAnsi="Times New Roman" w:cs="Times New Roman"/>
          <w:sz w:val="24"/>
          <w:szCs w:val="24"/>
        </w:rPr>
        <w:t>o</w:t>
      </w:r>
      <w:r w:rsidRPr="00B143A6">
        <w:rPr>
          <w:rFonts w:ascii="Times New Roman" w:hAnsi="Times New Roman" w:cs="Times New Roman"/>
          <w:sz w:val="24"/>
          <w:szCs w:val="24"/>
        </w:rPr>
        <w:t>rganismo indipendente di valutazione della performance cui, ai sensi dell’art. 7 del predetto del decreto legislativo sopra</w:t>
      </w:r>
      <w:r w:rsidR="00675A11">
        <w:rPr>
          <w:rFonts w:ascii="Times New Roman" w:hAnsi="Times New Roman" w:cs="Times New Roman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citato, compete la misurazione e valutazione della performance di ciascuna struttura organizzativa nel suo complesso, nonché la proposta di valutazione annuale dei dirigenti di vertice ai sensi del comma 4, lettera e) del medesimo articolo;</w:t>
      </w:r>
    </w:p>
    <w:p w14:paraId="021E966A" w14:textId="77777777" w:rsidR="00675A11" w:rsidRDefault="00675A11" w:rsidP="00675A11">
      <w:pPr>
        <w:pStyle w:val="Corpotesto"/>
        <w:rPr>
          <w:rFonts w:ascii="Times New Roman" w:hAnsi="Times New Roman" w:cs="Times New Roman"/>
          <w:spacing w:val="-2"/>
          <w:sz w:val="24"/>
          <w:szCs w:val="24"/>
        </w:rPr>
      </w:pPr>
    </w:p>
    <w:p w14:paraId="3694FBC1" w14:textId="38E346C4" w:rsidR="008412FF" w:rsidRPr="00B143A6" w:rsidRDefault="00000000" w:rsidP="00675A11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B143A6">
        <w:rPr>
          <w:rFonts w:ascii="Times New Roman" w:hAnsi="Times New Roman" w:cs="Times New Roman"/>
          <w:spacing w:val="-2"/>
          <w:sz w:val="24"/>
          <w:szCs w:val="24"/>
        </w:rPr>
        <w:t>VISTI:</w:t>
      </w:r>
    </w:p>
    <w:p w14:paraId="0C8AE73E" w14:textId="77777777" w:rsidR="008412FF" w:rsidRPr="00B143A6" w:rsidRDefault="00000000" w:rsidP="00675A11">
      <w:pPr>
        <w:pStyle w:val="Paragrafoelenco"/>
        <w:numPr>
          <w:ilvl w:val="0"/>
          <w:numId w:val="2"/>
        </w:numPr>
        <w:tabs>
          <w:tab w:val="left" w:pos="568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B143A6">
        <w:rPr>
          <w:rFonts w:ascii="Times New Roman" w:hAnsi="Times New Roman" w:cs="Times New Roman"/>
          <w:sz w:val="24"/>
          <w:szCs w:val="24"/>
        </w:rPr>
        <w:t>il</w:t>
      </w:r>
      <w:r w:rsidRPr="00B143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vigente</w:t>
      </w:r>
      <w:r w:rsidRPr="00B143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Regolamento</w:t>
      </w:r>
      <w:r w:rsidRPr="00B143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degli</w:t>
      </w:r>
      <w:r w:rsidRPr="00B143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Uffici</w:t>
      </w:r>
      <w:r w:rsidRPr="00B143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e</w:t>
      </w:r>
      <w:r w:rsidRPr="00B143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dei</w:t>
      </w:r>
      <w:r w:rsidRPr="00B143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pacing w:val="-2"/>
          <w:sz w:val="24"/>
          <w:szCs w:val="24"/>
        </w:rPr>
        <w:t>Servizi;</w:t>
      </w:r>
    </w:p>
    <w:p w14:paraId="47D5FDFB" w14:textId="77777777" w:rsidR="008412FF" w:rsidRPr="00B143A6" w:rsidRDefault="00000000" w:rsidP="00675A11">
      <w:pPr>
        <w:pStyle w:val="Paragrafoelenco"/>
        <w:numPr>
          <w:ilvl w:val="0"/>
          <w:numId w:val="2"/>
        </w:numPr>
        <w:tabs>
          <w:tab w:val="left" w:pos="568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B143A6">
        <w:rPr>
          <w:rFonts w:ascii="Times New Roman" w:hAnsi="Times New Roman" w:cs="Times New Roman"/>
          <w:sz w:val="24"/>
          <w:szCs w:val="24"/>
        </w:rPr>
        <w:t>il</w:t>
      </w:r>
      <w:r w:rsidRPr="00B143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decreto</w:t>
      </w:r>
      <w:r w:rsidRPr="00B143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del</w:t>
      </w:r>
      <w:r w:rsidRPr="00B143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Ministro</w:t>
      </w:r>
      <w:r w:rsidRPr="00B143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per</w:t>
      </w:r>
      <w:r w:rsidRPr="00B143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la</w:t>
      </w:r>
      <w:r w:rsidRPr="00B143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semplificazione</w:t>
      </w:r>
      <w:r w:rsidRPr="00B143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e</w:t>
      </w:r>
      <w:r w:rsidRPr="00B143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la</w:t>
      </w:r>
      <w:r w:rsidRPr="00B143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pubblica</w:t>
      </w:r>
      <w:r w:rsidRPr="00B143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amministrazione</w:t>
      </w:r>
      <w:r w:rsidRPr="00B143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del</w:t>
      </w:r>
      <w:r w:rsidRPr="00B143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pacing w:val="-2"/>
          <w:sz w:val="24"/>
          <w:szCs w:val="24"/>
        </w:rPr>
        <w:t>06.08.2020;</w:t>
      </w:r>
    </w:p>
    <w:p w14:paraId="777D5275" w14:textId="3FB92343" w:rsidR="008412FF" w:rsidRPr="00B143A6" w:rsidRDefault="00000000" w:rsidP="00675A11">
      <w:pPr>
        <w:pStyle w:val="Paragrafoelenco"/>
        <w:numPr>
          <w:ilvl w:val="0"/>
          <w:numId w:val="2"/>
        </w:numPr>
        <w:tabs>
          <w:tab w:val="left" w:pos="568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B143A6">
        <w:rPr>
          <w:rFonts w:ascii="Times New Roman" w:hAnsi="Times New Roman" w:cs="Times New Roman"/>
          <w:sz w:val="24"/>
          <w:szCs w:val="24"/>
        </w:rPr>
        <w:t>l’avviso</w:t>
      </w:r>
      <w:r w:rsidRPr="00B143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di</w:t>
      </w:r>
      <w:r w:rsidRPr="00B143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selezione</w:t>
      </w:r>
      <w:r w:rsidRPr="00B143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pubblicato</w:t>
      </w:r>
      <w:r w:rsidRPr="00B143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nella</w:t>
      </w:r>
      <w:r w:rsidRPr="00B143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apposita</w:t>
      </w:r>
      <w:r w:rsidRPr="00B143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sezione</w:t>
      </w:r>
      <w:r w:rsidRPr="00B143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del</w:t>
      </w:r>
      <w:r w:rsidRPr="00B143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Portale</w:t>
      </w:r>
      <w:r w:rsidRPr="00B143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della</w:t>
      </w:r>
      <w:r w:rsidRPr="00B143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675A11">
        <w:rPr>
          <w:rFonts w:ascii="Times New Roman" w:hAnsi="Times New Roman" w:cs="Times New Roman"/>
          <w:spacing w:val="-2"/>
          <w:sz w:val="24"/>
          <w:szCs w:val="24"/>
        </w:rPr>
        <w:t>P</w:t>
      </w:r>
      <w:r w:rsidRPr="00B143A6">
        <w:rPr>
          <w:rFonts w:ascii="Times New Roman" w:hAnsi="Times New Roman" w:cs="Times New Roman"/>
          <w:spacing w:val="-2"/>
          <w:sz w:val="24"/>
          <w:szCs w:val="24"/>
        </w:rPr>
        <w:t>erfomance</w:t>
      </w:r>
      <w:proofErr w:type="spellEnd"/>
      <w:r w:rsidRPr="00B143A6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1DD14F43" w14:textId="77777777" w:rsidR="008412FF" w:rsidRPr="00B143A6" w:rsidRDefault="00000000" w:rsidP="00675A11">
      <w:pPr>
        <w:pStyle w:val="Paragrafoelenco"/>
        <w:numPr>
          <w:ilvl w:val="0"/>
          <w:numId w:val="2"/>
        </w:numPr>
        <w:tabs>
          <w:tab w:val="left" w:pos="568"/>
          <w:tab w:val="left" w:pos="3669"/>
          <w:tab w:val="left" w:pos="4825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B143A6">
        <w:rPr>
          <w:rFonts w:ascii="Times New Roman" w:hAnsi="Times New Roman" w:cs="Times New Roman"/>
          <w:sz w:val="24"/>
          <w:szCs w:val="24"/>
        </w:rPr>
        <w:t>il</w:t>
      </w:r>
      <w:r w:rsidRPr="00B143A6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decreto</w:t>
      </w:r>
      <w:r w:rsidRPr="00B143A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sindacale</w:t>
      </w:r>
      <w:r w:rsidRPr="00B143A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n.</w:t>
      </w:r>
      <w:r w:rsidRPr="00B143A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43A6">
        <w:rPr>
          <w:rFonts w:ascii="Times New Roman" w:hAnsi="Times New Roman" w:cs="Times New Roman"/>
          <w:sz w:val="24"/>
          <w:szCs w:val="24"/>
        </w:rPr>
        <w:t xml:space="preserve"> del</w:t>
      </w:r>
      <w:r w:rsidRPr="00B143A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43A6">
        <w:rPr>
          <w:rFonts w:ascii="Times New Roman" w:hAnsi="Times New Roman" w:cs="Times New Roman"/>
          <w:sz w:val="24"/>
          <w:szCs w:val="24"/>
        </w:rPr>
        <w:t>,</w:t>
      </w:r>
      <w:r w:rsidRPr="00B143A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con</w:t>
      </w:r>
      <w:r w:rsidRPr="00B143A6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il</w:t>
      </w:r>
      <w:r w:rsidRPr="00B143A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quale</w:t>
      </w:r>
      <w:r w:rsidRPr="00B143A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è</w:t>
      </w:r>
      <w:r w:rsidRPr="00B143A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stato</w:t>
      </w:r>
      <w:r w:rsidRPr="00B143A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nominato</w:t>
      </w:r>
      <w:r w:rsidRPr="00B143A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il/la</w:t>
      </w:r>
      <w:r w:rsidRPr="00B143A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pacing w:val="-2"/>
          <w:sz w:val="24"/>
          <w:szCs w:val="24"/>
        </w:rPr>
        <w:t>Dott./Dott.ssa</w:t>
      </w:r>
    </w:p>
    <w:p w14:paraId="01DA8174" w14:textId="216A366A" w:rsidR="008412FF" w:rsidRPr="00B143A6" w:rsidRDefault="00000000" w:rsidP="00675A11">
      <w:pPr>
        <w:pStyle w:val="Corpotesto"/>
        <w:tabs>
          <w:tab w:val="left" w:pos="4663"/>
        </w:tabs>
        <w:spacing w:line="256" w:lineRule="auto"/>
        <w:ind w:left="568" w:right="138"/>
        <w:rPr>
          <w:rFonts w:ascii="Times New Roman" w:hAnsi="Times New Roman" w:cs="Times New Roman"/>
          <w:sz w:val="24"/>
          <w:szCs w:val="24"/>
        </w:rPr>
      </w:pPr>
      <w:r w:rsidRPr="00B143A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43A6">
        <w:rPr>
          <w:rFonts w:ascii="Times New Roman" w:hAnsi="Times New Roman" w:cs="Times New Roman"/>
          <w:sz w:val="24"/>
          <w:szCs w:val="24"/>
        </w:rPr>
        <w:t xml:space="preserve"> quale</w:t>
      </w:r>
      <w:r w:rsidRPr="00B143A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675A11">
        <w:rPr>
          <w:rFonts w:ascii="Times New Roman" w:hAnsi="Times New Roman" w:cs="Times New Roman"/>
          <w:sz w:val="24"/>
          <w:szCs w:val="24"/>
        </w:rPr>
        <w:t>unico componente del Nucleo di Valutazione</w:t>
      </w:r>
      <w:r w:rsidRPr="00B143A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in forma</w:t>
      </w:r>
      <w:r w:rsidR="00675A11">
        <w:rPr>
          <w:rFonts w:ascii="Times New Roman" w:hAnsi="Times New Roman" w:cs="Times New Roman"/>
          <w:sz w:val="24"/>
          <w:szCs w:val="24"/>
        </w:rPr>
        <w:t xml:space="preserve"> m</w:t>
      </w:r>
      <w:r w:rsidRPr="00B143A6">
        <w:rPr>
          <w:rFonts w:ascii="Times New Roman" w:hAnsi="Times New Roman" w:cs="Times New Roman"/>
          <w:sz w:val="24"/>
          <w:szCs w:val="24"/>
        </w:rPr>
        <w:t xml:space="preserve">onocratica del Comune di </w:t>
      </w:r>
      <w:r w:rsidR="00675A11">
        <w:rPr>
          <w:rFonts w:ascii="Times New Roman" w:hAnsi="Times New Roman" w:cs="Times New Roman"/>
          <w:sz w:val="24"/>
          <w:szCs w:val="24"/>
        </w:rPr>
        <w:t>Serra San Quirico;</w:t>
      </w:r>
    </w:p>
    <w:p w14:paraId="585DFFC9" w14:textId="77777777" w:rsidR="00675A11" w:rsidRDefault="00675A11" w:rsidP="00675A11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20A5A565" w14:textId="77777777" w:rsidR="00675A11" w:rsidRDefault="00000000" w:rsidP="00675A11">
      <w:pPr>
        <w:pStyle w:val="Corpotesto"/>
        <w:rPr>
          <w:rFonts w:ascii="Times New Roman" w:hAnsi="Times New Roman" w:cs="Times New Roman"/>
          <w:spacing w:val="-3"/>
          <w:sz w:val="24"/>
          <w:szCs w:val="24"/>
        </w:rPr>
      </w:pPr>
      <w:r w:rsidRPr="00B143A6">
        <w:rPr>
          <w:rFonts w:ascii="Times New Roman" w:hAnsi="Times New Roman" w:cs="Times New Roman"/>
          <w:sz w:val="24"/>
          <w:szCs w:val="24"/>
        </w:rPr>
        <w:t>Tutto</w:t>
      </w:r>
      <w:r w:rsidRPr="00B143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quanto</w:t>
      </w:r>
      <w:r w:rsidRPr="00B143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innanzi</w:t>
      </w:r>
      <w:r w:rsidRPr="00B143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premesso,</w:t>
      </w:r>
    </w:p>
    <w:p w14:paraId="1FCA97AA" w14:textId="77777777" w:rsidR="00675A11" w:rsidRDefault="00675A11" w:rsidP="00675A11">
      <w:pPr>
        <w:pStyle w:val="Corpotesto"/>
        <w:rPr>
          <w:rFonts w:ascii="Times New Roman" w:hAnsi="Times New Roman" w:cs="Times New Roman"/>
          <w:spacing w:val="-3"/>
          <w:sz w:val="24"/>
          <w:szCs w:val="24"/>
        </w:rPr>
      </w:pPr>
    </w:p>
    <w:p w14:paraId="36A4F6E3" w14:textId="32BF7D07" w:rsidR="008412FF" w:rsidRPr="00B143A6" w:rsidRDefault="00675A11" w:rsidP="00675A11">
      <w:pPr>
        <w:pStyle w:val="Corpotesto"/>
        <w:jc w:val="center"/>
        <w:rPr>
          <w:rFonts w:ascii="Times New Roman" w:hAnsi="Times New Roman" w:cs="Times New Roman"/>
          <w:sz w:val="24"/>
          <w:szCs w:val="24"/>
        </w:rPr>
      </w:pPr>
      <w:r w:rsidRPr="00B143A6">
        <w:rPr>
          <w:rFonts w:ascii="Times New Roman" w:hAnsi="Times New Roman" w:cs="Times New Roman"/>
          <w:sz w:val="24"/>
          <w:szCs w:val="24"/>
        </w:rPr>
        <w:t>SI</w:t>
      </w:r>
      <w:r w:rsidRPr="00B143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CONVIENE</w:t>
      </w:r>
      <w:r w:rsidRPr="00B143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E</w:t>
      </w:r>
      <w:r w:rsidRPr="00B143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STIPULA</w:t>
      </w:r>
      <w:r w:rsidRPr="00B143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QUANTO</w:t>
      </w:r>
      <w:r w:rsidRPr="00B143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pacing w:val="-2"/>
          <w:sz w:val="24"/>
          <w:szCs w:val="24"/>
        </w:rPr>
        <w:t>SEGUE</w:t>
      </w:r>
    </w:p>
    <w:p w14:paraId="37445B36" w14:textId="77777777" w:rsidR="00675A11" w:rsidRDefault="00675A11" w:rsidP="00675A11">
      <w:pPr>
        <w:pStyle w:val="Titolo1"/>
        <w:rPr>
          <w:rFonts w:ascii="Times New Roman" w:hAnsi="Times New Roman" w:cs="Times New Roman"/>
          <w:sz w:val="24"/>
          <w:szCs w:val="24"/>
        </w:rPr>
      </w:pPr>
    </w:p>
    <w:p w14:paraId="649BBC9D" w14:textId="5AC4497E" w:rsidR="008412FF" w:rsidRPr="00B143A6" w:rsidRDefault="00000000" w:rsidP="00675A11">
      <w:pPr>
        <w:pStyle w:val="Titolo1"/>
        <w:rPr>
          <w:rFonts w:ascii="Times New Roman" w:hAnsi="Times New Roman" w:cs="Times New Roman"/>
          <w:sz w:val="24"/>
          <w:szCs w:val="24"/>
        </w:rPr>
      </w:pPr>
      <w:r w:rsidRPr="00B143A6">
        <w:rPr>
          <w:rFonts w:ascii="Times New Roman" w:hAnsi="Times New Roman" w:cs="Times New Roman"/>
          <w:sz w:val="24"/>
          <w:szCs w:val="24"/>
        </w:rPr>
        <w:lastRenderedPageBreak/>
        <w:t>Art.</w:t>
      </w:r>
      <w:r w:rsidRPr="00B143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pacing w:val="-10"/>
          <w:sz w:val="24"/>
          <w:szCs w:val="24"/>
        </w:rPr>
        <w:t>1</w:t>
      </w:r>
    </w:p>
    <w:p w14:paraId="6D375EA5" w14:textId="5D994972" w:rsidR="00675A11" w:rsidRDefault="00000000" w:rsidP="00675A11">
      <w:pPr>
        <w:pStyle w:val="Corpotesto"/>
        <w:tabs>
          <w:tab w:val="left" w:pos="6694"/>
        </w:tabs>
        <w:spacing w:line="259" w:lineRule="auto"/>
        <w:ind w:right="136"/>
        <w:jc w:val="both"/>
        <w:rPr>
          <w:rFonts w:ascii="Times New Roman" w:hAnsi="Times New Roman" w:cs="Times New Roman"/>
          <w:sz w:val="24"/>
          <w:szCs w:val="24"/>
        </w:rPr>
      </w:pPr>
      <w:r w:rsidRPr="00B143A6">
        <w:rPr>
          <w:rFonts w:ascii="Times New Roman" w:hAnsi="Times New Roman" w:cs="Times New Roman"/>
          <w:sz w:val="24"/>
          <w:szCs w:val="24"/>
        </w:rPr>
        <w:t xml:space="preserve">L’Amministrazione </w:t>
      </w:r>
      <w:r w:rsidR="00675A11">
        <w:rPr>
          <w:rFonts w:ascii="Times New Roman" w:hAnsi="Times New Roman" w:cs="Times New Roman"/>
          <w:sz w:val="24"/>
          <w:szCs w:val="24"/>
        </w:rPr>
        <w:t>c</w:t>
      </w:r>
      <w:r w:rsidRPr="00B143A6">
        <w:rPr>
          <w:rFonts w:ascii="Times New Roman" w:hAnsi="Times New Roman" w:cs="Times New Roman"/>
          <w:sz w:val="24"/>
          <w:szCs w:val="24"/>
        </w:rPr>
        <w:t xml:space="preserve">omunale, di seguito denominata “Comune di </w:t>
      </w:r>
      <w:r w:rsidR="00675A11">
        <w:rPr>
          <w:rFonts w:ascii="Times New Roman" w:hAnsi="Times New Roman" w:cs="Times New Roman"/>
          <w:sz w:val="24"/>
          <w:szCs w:val="24"/>
        </w:rPr>
        <w:t>Serra San Quirico</w:t>
      </w:r>
      <w:r w:rsidRPr="00B143A6">
        <w:rPr>
          <w:rFonts w:ascii="Times New Roman" w:hAnsi="Times New Roman" w:cs="Times New Roman"/>
          <w:sz w:val="24"/>
          <w:szCs w:val="24"/>
        </w:rPr>
        <w:t xml:space="preserve">” e come sopra rappresentata, affida al/alla Dott./Dott.ssa </w:t>
      </w:r>
      <w:r w:rsidRPr="00B143A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43A6">
        <w:rPr>
          <w:rFonts w:ascii="Times New Roman" w:hAnsi="Times New Roman" w:cs="Times New Roman"/>
          <w:sz w:val="24"/>
          <w:szCs w:val="24"/>
        </w:rPr>
        <w:t>,</w:t>
      </w:r>
      <w:r w:rsidRPr="00B143A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di</w:t>
      </w:r>
      <w:r w:rsidRPr="00B143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seguito</w:t>
      </w:r>
      <w:r w:rsidRPr="00B143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675A11">
        <w:rPr>
          <w:rFonts w:ascii="Times New Roman" w:hAnsi="Times New Roman" w:cs="Times New Roman"/>
          <w:spacing w:val="-15"/>
          <w:sz w:val="24"/>
          <w:szCs w:val="24"/>
        </w:rPr>
        <w:t>“</w:t>
      </w:r>
      <w:r w:rsidR="00D25ED2">
        <w:rPr>
          <w:rFonts w:ascii="Times New Roman" w:hAnsi="Times New Roman" w:cs="Times New Roman"/>
          <w:sz w:val="24"/>
          <w:szCs w:val="24"/>
        </w:rPr>
        <w:t>Incaricato</w:t>
      </w:r>
      <w:r w:rsidR="00675A11">
        <w:rPr>
          <w:rFonts w:ascii="Times New Roman" w:hAnsi="Times New Roman" w:cs="Times New Roman"/>
          <w:sz w:val="24"/>
          <w:szCs w:val="24"/>
        </w:rPr>
        <w:t>”</w:t>
      </w:r>
      <w:r w:rsidRPr="00B143A6">
        <w:rPr>
          <w:rFonts w:ascii="Times New Roman" w:hAnsi="Times New Roman" w:cs="Times New Roman"/>
          <w:sz w:val="24"/>
          <w:szCs w:val="24"/>
        </w:rPr>
        <w:t>,</w:t>
      </w:r>
      <w:r w:rsidRPr="00B143A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che accetta,</w:t>
      </w:r>
      <w:r w:rsidRPr="00B143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l'incarico</w:t>
      </w:r>
      <w:r w:rsidRPr="00B143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di</w:t>
      </w:r>
      <w:r w:rsidRPr="00B143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componente</w:t>
      </w:r>
      <w:r w:rsidRPr="00B143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unico</w:t>
      </w:r>
      <w:r w:rsidRPr="00B143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75A11">
        <w:rPr>
          <w:rFonts w:ascii="Times New Roman" w:hAnsi="Times New Roman" w:cs="Times New Roman"/>
          <w:sz w:val="24"/>
          <w:szCs w:val="24"/>
        </w:rPr>
        <w:t>del Nucleo di Valutazione</w:t>
      </w:r>
      <w:r w:rsidRPr="00B143A6">
        <w:rPr>
          <w:rFonts w:ascii="Times New Roman" w:hAnsi="Times New Roman" w:cs="Times New Roman"/>
          <w:sz w:val="24"/>
          <w:szCs w:val="24"/>
        </w:rPr>
        <w:t>,</w:t>
      </w:r>
      <w:r w:rsidRPr="00B143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ai</w:t>
      </w:r>
      <w:r w:rsidRPr="00B143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sensi del comma 1 dell</w:t>
      </w:r>
      <w:r w:rsidR="001C2B90">
        <w:rPr>
          <w:rFonts w:ascii="Times New Roman" w:hAnsi="Times New Roman" w:cs="Times New Roman"/>
          <w:sz w:val="24"/>
          <w:szCs w:val="24"/>
        </w:rPr>
        <w:t>’</w:t>
      </w:r>
      <w:r w:rsidRPr="00B143A6">
        <w:rPr>
          <w:rFonts w:ascii="Times New Roman" w:hAnsi="Times New Roman" w:cs="Times New Roman"/>
          <w:sz w:val="24"/>
          <w:szCs w:val="24"/>
        </w:rPr>
        <w:t>art. 14 del D.</w:t>
      </w:r>
      <w:r w:rsidR="00675A11">
        <w:rPr>
          <w:rFonts w:ascii="Times New Roman" w:hAnsi="Times New Roman" w:cs="Times New Roman"/>
          <w:sz w:val="24"/>
          <w:szCs w:val="24"/>
        </w:rPr>
        <w:t>l</w:t>
      </w:r>
      <w:r w:rsidRPr="00B143A6">
        <w:rPr>
          <w:rFonts w:ascii="Times New Roman" w:hAnsi="Times New Roman" w:cs="Times New Roman"/>
          <w:sz w:val="24"/>
          <w:szCs w:val="24"/>
        </w:rPr>
        <w:t>gs. 27 ottobre 2009</w:t>
      </w:r>
      <w:r w:rsidR="00675A11">
        <w:rPr>
          <w:rFonts w:ascii="Times New Roman" w:hAnsi="Times New Roman" w:cs="Times New Roman"/>
          <w:sz w:val="24"/>
          <w:szCs w:val="24"/>
        </w:rPr>
        <w:t xml:space="preserve">, </w:t>
      </w:r>
      <w:r w:rsidRPr="00B143A6">
        <w:rPr>
          <w:rFonts w:ascii="Times New Roman" w:hAnsi="Times New Roman" w:cs="Times New Roman"/>
          <w:sz w:val="24"/>
          <w:szCs w:val="24"/>
        </w:rPr>
        <w:t>n. 150.</w:t>
      </w:r>
    </w:p>
    <w:p w14:paraId="5483DA4A" w14:textId="77777777" w:rsidR="00675A11" w:rsidRDefault="00675A11" w:rsidP="00675A11">
      <w:pPr>
        <w:pStyle w:val="Corpotesto"/>
        <w:tabs>
          <w:tab w:val="left" w:pos="6694"/>
        </w:tabs>
        <w:spacing w:line="259" w:lineRule="auto"/>
        <w:ind w:right="136"/>
        <w:jc w:val="both"/>
        <w:rPr>
          <w:rFonts w:ascii="Times New Roman" w:hAnsi="Times New Roman" w:cs="Times New Roman"/>
          <w:sz w:val="24"/>
          <w:szCs w:val="24"/>
        </w:rPr>
      </w:pPr>
    </w:p>
    <w:p w14:paraId="58F278F6" w14:textId="0036E1DF" w:rsidR="008412FF" w:rsidRPr="00675A11" w:rsidRDefault="00000000" w:rsidP="00675A11">
      <w:pPr>
        <w:pStyle w:val="Corpotesto"/>
        <w:tabs>
          <w:tab w:val="left" w:pos="6694"/>
        </w:tabs>
        <w:spacing w:line="259" w:lineRule="auto"/>
        <w:ind w:right="1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5A11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Pr="00675A11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75A11">
        <w:rPr>
          <w:rFonts w:ascii="Times New Roman" w:hAnsi="Times New Roman" w:cs="Times New Roman"/>
          <w:b/>
          <w:bCs/>
          <w:spacing w:val="-10"/>
          <w:sz w:val="24"/>
          <w:szCs w:val="24"/>
        </w:rPr>
        <w:t>2</w:t>
      </w:r>
    </w:p>
    <w:p w14:paraId="42628698" w14:textId="66998D70" w:rsidR="008412FF" w:rsidRPr="00B143A6" w:rsidRDefault="00000000" w:rsidP="00675A11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B143A6">
        <w:rPr>
          <w:rFonts w:ascii="Times New Roman" w:hAnsi="Times New Roman" w:cs="Times New Roman"/>
          <w:sz w:val="24"/>
          <w:szCs w:val="24"/>
        </w:rPr>
        <w:t>L’incarico</w:t>
      </w:r>
      <w:r w:rsidRPr="00B143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ha</w:t>
      </w:r>
      <w:r w:rsidRPr="00B143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ad</w:t>
      </w:r>
      <w:r w:rsidRPr="00B143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oggetto</w:t>
      </w:r>
      <w:r w:rsidRPr="00B143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lo</w:t>
      </w:r>
      <w:r w:rsidRPr="00B143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svolgimento delle attività</w:t>
      </w:r>
      <w:r w:rsidRPr="00B143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individuate</w:t>
      </w:r>
      <w:r w:rsidRPr="00B143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dall'art. 14</w:t>
      </w:r>
      <w:r w:rsidRPr="00B143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del</w:t>
      </w:r>
      <w:r w:rsidRPr="00B143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75A11">
        <w:rPr>
          <w:rFonts w:ascii="Times New Roman" w:hAnsi="Times New Roman" w:cs="Times New Roman"/>
          <w:sz w:val="24"/>
          <w:szCs w:val="24"/>
        </w:rPr>
        <w:t>D.lgs. n.</w:t>
      </w:r>
      <w:r w:rsidRPr="00B143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150/2009</w:t>
      </w:r>
      <w:r w:rsidRPr="00B143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e</w:t>
      </w:r>
      <w:r w:rsidRPr="00B143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successive</w:t>
      </w:r>
      <w:r w:rsidRPr="00B143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modificazioni</w:t>
      </w:r>
      <w:r w:rsidRPr="00B143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e</w:t>
      </w:r>
      <w:r w:rsidRPr="00B143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integrazioni,</w:t>
      </w:r>
      <w:r w:rsidRPr="00B143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75A11">
        <w:rPr>
          <w:rFonts w:ascii="Times New Roman" w:hAnsi="Times New Roman" w:cs="Times New Roman"/>
          <w:spacing w:val="-5"/>
          <w:sz w:val="24"/>
          <w:szCs w:val="24"/>
        </w:rPr>
        <w:t xml:space="preserve">nonché </w:t>
      </w:r>
      <w:r w:rsidRPr="00B143A6">
        <w:rPr>
          <w:rFonts w:ascii="Times New Roman" w:hAnsi="Times New Roman" w:cs="Times New Roman"/>
          <w:sz w:val="24"/>
          <w:szCs w:val="24"/>
        </w:rPr>
        <w:t>dalle</w:t>
      </w:r>
      <w:r w:rsidRPr="00B143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delibere</w:t>
      </w:r>
      <w:r w:rsidRPr="00B143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ed</w:t>
      </w:r>
      <w:r w:rsidRPr="00B143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atti</w:t>
      </w:r>
      <w:r w:rsidRPr="00B143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di</w:t>
      </w:r>
      <w:r w:rsidRPr="00B143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indirizzo</w:t>
      </w:r>
      <w:r w:rsidRPr="00B143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già</w:t>
      </w:r>
      <w:r w:rsidRPr="00B143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adottati</w:t>
      </w:r>
      <w:r w:rsidRPr="00B143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e che saranno adottati dall'ANAC.</w:t>
      </w:r>
    </w:p>
    <w:p w14:paraId="58D24278" w14:textId="4FA5F8AB" w:rsidR="008412FF" w:rsidRPr="00B143A6" w:rsidRDefault="00000000" w:rsidP="00675A11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B143A6">
        <w:rPr>
          <w:rFonts w:ascii="Times New Roman" w:hAnsi="Times New Roman" w:cs="Times New Roman"/>
          <w:sz w:val="24"/>
          <w:szCs w:val="24"/>
        </w:rPr>
        <w:t>Si</w:t>
      </w:r>
      <w:r w:rsidRPr="00B143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elencano,</w:t>
      </w:r>
      <w:r w:rsidRPr="00B143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fra</w:t>
      </w:r>
      <w:r w:rsidRPr="00B143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gli</w:t>
      </w:r>
      <w:r w:rsidRPr="00B143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altri</w:t>
      </w:r>
      <w:r w:rsidR="00675A11">
        <w:rPr>
          <w:rFonts w:ascii="Times New Roman" w:hAnsi="Times New Roman" w:cs="Times New Roman"/>
          <w:sz w:val="24"/>
          <w:szCs w:val="24"/>
        </w:rPr>
        <w:t>,</w:t>
      </w:r>
      <w:r w:rsidRPr="00B143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i</w:t>
      </w:r>
      <w:r w:rsidRPr="00B143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seguenti</w:t>
      </w:r>
      <w:r w:rsidRPr="00B143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adempimenti</w:t>
      </w:r>
      <w:r w:rsidRPr="00B143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in</w:t>
      </w:r>
      <w:r w:rsidRPr="00B143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capo</w:t>
      </w:r>
      <w:r w:rsidRPr="00B143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pacing w:val="-2"/>
          <w:sz w:val="24"/>
          <w:szCs w:val="24"/>
        </w:rPr>
        <w:t>al</w:t>
      </w:r>
      <w:r w:rsidR="00675A11">
        <w:rPr>
          <w:rFonts w:ascii="Times New Roman" w:hAnsi="Times New Roman" w:cs="Times New Roman"/>
          <w:spacing w:val="-2"/>
          <w:sz w:val="24"/>
          <w:szCs w:val="24"/>
        </w:rPr>
        <w:t xml:space="preserve"> Nucleo di Valutazione:</w:t>
      </w:r>
    </w:p>
    <w:p w14:paraId="154CD9DA" w14:textId="4A609B52" w:rsidR="008412FF" w:rsidRPr="00B143A6" w:rsidRDefault="00675A11" w:rsidP="00675A11">
      <w:pPr>
        <w:pStyle w:val="Paragrafoelenco"/>
        <w:numPr>
          <w:ilvl w:val="0"/>
          <w:numId w:val="1"/>
        </w:numPr>
        <w:tabs>
          <w:tab w:val="left" w:pos="861"/>
        </w:tabs>
        <w:spacing w:line="256" w:lineRule="auto"/>
        <w:ind w:right="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B143A6">
        <w:rPr>
          <w:rFonts w:ascii="Times New Roman" w:hAnsi="Times New Roman" w:cs="Times New Roman"/>
          <w:sz w:val="24"/>
          <w:szCs w:val="24"/>
        </w:rPr>
        <w:t>unzioni</w:t>
      </w:r>
      <w:r w:rsidRPr="00B143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di</w:t>
      </w:r>
      <w:r w:rsidRPr="00B143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monitoraggio</w:t>
      </w:r>
      <w:r w:rsidRPr="00B143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del</w:t>
      </w:r>
      <w:r w:rsidRPr="00B143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sistema</w:t>
      </w:r>
      <w:r w:rsidRPr="00B143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complessivo</w:t>
      </w:r>
      <w:r w:rsidRPr="00B143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di</w:t>
      </w:r>
      <w:r w:rsidRPr="00B143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valutazione,</w:t>
      </w:r>
      <w:r w:rsidRPr="00B143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della</w:t>
      </w:r>
      <w:r w:rsidRPr="00B143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trasparenza</w:t>
      </w:r>
      <w:r w:rsidRPr="00B143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e della integrità dei controlli, elaborando una valutazione annuale sullo stato dello stesso;</w:t>
      </w:r>
    </w:p>
    <w:p w14:paraId="404E3505" w14:textId="2CFBF946" w:rsidR="008412FF" w:rsidRPr="00B143A6" w:rsidRDefault="00D25ED2" w:rsidP="00675A11">
      <w:pPr>
        <w:pStyle w:val="Paragrafoelenco"/>
        <w:numPr>
          <w:ilvl w:val="0"/>
          <w:numId w:val="1"/>
        </w:numPr>
        <w:tabs>
          <w:tab w:val="left" w:pos="860"/>
        </w:tabs>
        <w:ind w:left="860" w:hanging="3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B143A6">
        <w:rPr>
          <w:rFonts w:ascii="Times New Roman" w:hAnsi="Times New Roman" w:cs="Times New Roman"/>
          <w:sz w:val="24"/>
          <w:szCs w:val="24"/>
        </w:rPr>
        <w:t>ffettua</w:t>
      </w:r>
      <w:r w:rsidRPr="00B143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annualmente</w:t>
      </w:r>
      <w:r w:rsidRPr="00B143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una</w:t>
      </w:r>
      <w:r w:rsidRPr="00B143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valutazione</w:t>
      </w:r>
      <w:r w:rsidRPr="00B143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della</w:t>
      </w:r>
      <w:r w:rsidRPr="00B143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struttura</w:t>
      </w:r>
      <w:r w:rsidRPr="00B143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organizzativa</w:t>
      </w:r>
      <w:r w:rsidRPr="00B143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nel</w:t>
      </w:r>
      <w:r w:rsidRPr="00B143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suo</w:t>
      </w:r>
      <w:r w:rsidRPr="00B143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pacing w:val="-2"/>
          <w:sz w:val="24"/>
          <w:szCs w:val="24"/>
        </w:rPr>
        <w:t>complesso;</w:t>
      </w:r>
    </w:p>
    <w:p w14:paraId="1354DCD5" w14:textId="04FC78BF" w:rsidR="008412FF" w:rsidRPr="00B143A6" w:rsidRDefault="00D25ED2" w:rsidP="00675A11">
      <w:pPr>
        <w:pStyle w:val="Paragrafoelenco"/>
        <w:numPr>
          <w:ilvl w:val="0"/>
          <w:numId w:val="1"/>
        </w:numPr>
        <w:tabs>
          <w:tab w:val="left" w:pos="861"/>
        </w:tabs>
        <w:spacing w:line="256" w:lineRule="auto"/>
        <w:ind w:right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B143A6">
        <w:rPr>
          <w:rFonts w:ascii="Times New Roman" w:hAnsi="Times New Roman" w:cs="Times New Roman"/>
          <w:sz w:val="24"/>
          <w:szCs w:val="24"/>
        </w:rPr>
        <w:t>ostituisce</w:t>
      </w:r>
      <w:r w:rsidRPr="00B143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i</w:t>
      </w:r>
      <w:r w:rsidRPr="00B143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servizi</w:t>
      </w:r>
      <w:r w:rsidRPr="00B143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di</w:t>
      </w:r>
      <w:r w:rsidRPr="00B143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controllo</w:t>
      </w:r>
      <w:r w:rsidRPr="00B143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interno,</w:t>
      </w:r>
      <w:r w:rsidRPr="00B143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comunque</w:t>
      </w:r>
      <w:r w:rsidRPr="00B143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denominati,</w:t>
      </w:r>
      <w:r w:rsidRPr="00B143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di</w:t>
      </w:r>
      <w:r w:rsidRPr="00B143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cui</w:t>
      </w:r>
      <w:r w:rsidRPr="00B143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al</w:t>
      </w:r>
      <w:r w:rsidRPr="00B143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decreto legislativo 30 luglio 1999 n. 286, come previsto dall’art. 14 del D.lgs. n. 150/2009;</w:t>
      </w:r>
    </w:p>
    <w:p w14:paraId="39A88CF4" w14:textId="71CDF133" w:rsidR="008412FF" w:rsidRPr="00B143A6" w:rsidRDefault="00D25ED2" w:rsidP="00675A11">
      <w:pPr>
        <w:pStyle w:val="Paragrafoelenco"/>
        <w:numPr>
          <w:ilvl w:val="0"/>
          <w:numId w:val="1"/>
        </w:numPr>
        <w:tabs>
          <w:tab w:val="left" w:pos="861"/>
        </w:tabs>
        <w:spacing w:line="259" w:lineRule="auto"/>
        <w:ind w:right="1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143A6">
        <w:rPr>
          <w:rFonts w:ascii="Times New Roman" w:hAnsi="Times New Roman" w:cs="Times New Roman"/>
          <w:sz w:val="24"/>
          <w:szCs w:val="24"/>
        </w:rPr>
        <w:t xml:space="preserve">ropone al Sindaco, e per suo tramite, alla Giunta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B143A6">
        <w:rPr>
          <w:rFonts w:ascii="Times New Roman" w:hAnsi="Times New Roman" w:cs="Times New Roman"/>
          <w:sz w:val="24"/>
          <w:szCs w:val="24"/>
        </w:rPr>
        <w:t>omunale la valutazione annuale dei Responsabili di Settore accertando il reale conseguimento degli obiettivi programmati dalla Giunta Comunale, ai fini dell’erogazione dell’indennità di risultato o di eventuali altre premialità, secondo quanto stabilito dal sistema di valutazione e di incentivazione nonché dalle leggi e dai contratti collettivi nazionali e/o decentrati integrativi di lavoro;</w:t>
      </w:r>
    </w:p>
    <w:p w14:paraId="1234419D" w14:textId="327AF47A" w:rsidR="008412FF" w:rsidRPr="00B143A6" w:rsidRDefault="00D25ED2" w:rsidP="00675A11">
      <w:pPr>
        <w:pStyle w:val="Paragrafoelenco"/>
        <w:numPr>
          <w:ilvl w:val="0"/>
          <w:numId w:val="1"/>
        </w:numPr>
        <w:tabs>
          <w:tab w:val="left" w:pos="861"/>
        </w:tabs>
        <w:spacing w:line="256" w:lineRule="auto"/>
        <w:ind w:right="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B143A6">
        <w:rPr>
          <w:rFonts w:ascii="Times New Roman" w:hAnsi="Times New Roman" w:cs="Times New Roman"/>
          <w:sz w:val="24"/>
          <w:szCs w:val="24"/>
        </w:rPr>
        <w:t>ffettua il controllo strategico, quale attività tesa a valutare l’adeguatezza delle scelte compiute</w:t>
      </w:r>
      <w:r w:rsidRPr="00B143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in</w:t>
      </w:r>
      <w:r w:rsidRPr="00B143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sede</w:t>
      </w:r>
      <w:r w:rsidRPr="00B143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di</w:t>
      </w:r>
      <w:r w:rsidRPr="00B143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attuazione</w:t>
      </w:r>
      <w:r w:rsidRPr="00B143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dei</w:t>
      </w:r>
      <w:r w:rsidRPr="00B143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piani,</w:t>
      </w:r>
      <w:r w:rsidRPr="00B143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dei</w:t>
      </w:r>
      <w:r w:rsidRPr="00B143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programmi</w:t>
      </w:r>
      <w:r w:rsidRPr="00B143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e</w:t>
      </w:r>
      <w:r w:rsidRPr="00B143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di</w:t>
      </w:r>
      <w:r w:rsidRPr="00B143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altri</w:t>
      </w:r>
      <w:r w:rsidRPr="00B143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strumenti</w:t>
      </w:r>
      <w:r w:rsidRPr="00B143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di</w:t>
      </w:r>
      <w:r w:rsidRPr="00B143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determinazione degli</w:t>
      </w:r>
      <w:r w:rsidRPr="00B143A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organi</w:t>
      </w:r>
      <w:r w:rsidRPr="00B143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di</w:t>
      </w:r>
      <w:r w:rsidRPr="00B143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indirizzo</w:t>
      </w:r>
      <w:r w:rsidRPr="00B143A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politico-amministrativo,</w:t>
      </w:r>
      <w:r w:rsidRPr="00B143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in</w:t>
      </w:r>
      <w:r w:rsidRPr="00B143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termini</w:t>
      </w:r>
      <w:r w:rsidRPr="00B143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di</w:t>
      </w:r>
      <w:r w:rsidRPr="00B143A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congruenza</w:t>
      </w:r>
      <w:r w:rsidRPr="00B143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tra</w:t>
      </w:r>
      <w:r w:rsidRPr="00B143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risultati</w:t>
      </w:r>
      <w:r w:rsidRPr="00B143A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conseguiti ed obiettivi predefiniti;</w:t>
      </w:r>
    </w:p>
    <w:p w14:paraId="79C5D6C2" w14:textId="090D8537" w:rsidR="008412FF" w:rsidRPr="00B143A6" w:rsidRDefault="00D25ED2" w:rsidP="00675A11">
      <w:pPr>
        <w:pStyle w:val="Paragrafoelenco"/>
        <w:numPr>
          <w:ilvl w:val="0"/>
          <w:numId w:val="1"/>
        </w:numPr>
        <w:tabs>
          <w:tab w:val="left" w:pos="861"/>
        </w:tabs>
        <w:spacing w:line="256" w:lineRule="auto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B143A6">
        <w:rPr>
          <w:rFonts w:ascii="Times New Roman" w:hAnsi="Times New Roman" w:cs="Times New Roman"/>
          <w:sz w:val="24"/>
          <w:szCs w:val="24"/>
        </w:rPr>
        <w:t>ffettua il controllo di gestione, del regolamento per l’organizzazione e la disciplina dei controlli interni approvato con deliberazione del Consiglio Comunale n. 45 del 30.11.2017.</w:t>
      </w:r>
    </w:p>
    <w:p w14:paraId="35CCCF8E" w14:textId="62539163" w:rsidR="008412FF" w:rsidRPr="00B143A6" w:rsidRDefault="00D25ED2" w:rsidP="00675A11">
      <w:pPr>
        <w:pStyle w:val="Paragrafoelenco"/>
        <w:numPr>
          <w:ilvl w:val="0"/>
          <w:numId w:val="1"/>
        </w:numPr>
        <w:tabs>
          <w:tab w:val="left" w:pos="860"/>
        </w:tabs>
        <w:ind w:left="860" w:hanging="3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B143A6">
        <w:rPr>
          <w:rFonts w:ascii="Times New Roman" w:hAnsi="Times New Roman" w:cs="Times New Roman"/>
          <w:sz w:val="24"/>
          <w:szCs w:val="24"/>
        </w:rPr>
        <w:t>volge,</w:t>
      </w:r>
      <w:r w:rsidRPr="00B143A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nei</w:t>
      </w:r>
      <w:r w:rsidRPr="00B143A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confronti</w:t>
      </w:r>
      <w:r w:rsidRPr="00B143A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degli</w:t>
      </w:r>
      <w:r w:rsidRPr="00B143A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organi</w:t>
      </w:r>
      <w:r w:rsidRPr="00B143A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politici</w:t>
      </w:r>
      <w:r w:rsidRPr="00B143A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di</w:t>
      </w:r>
      <w:r w:rsidRPr="00B143A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governo</w:t>
      </w:r>
      <w:r w:rsidRPr="00B143A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dell’Ente,</w:t>
      </w:r>
      <w:r w:rsidRPr="00B143A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un</w:t>
      </w:r>
      <w:r w:rsidRPr="00B143A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ruolo</w:t>
      </w:r>
      <w:r w:rsidRPr="00B143A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di</w:t>
      </w:r>
      <w:r w:rsidRPr="00B143A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guida</w:t>
      </w:r>
      <w:r w:rsidRPr="00B143A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e</w:t>
      </w:r>
      <w:r w:rsidRPr="00B143A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pacing w:val="-2"/>
          <w:sz w:val="24"/>
          <w:szCs w:val="24"/>
        </w:rPr>
        <w:t>supporto</w:t>
      </w:r>
    </w:p>
    <w:p w14:paraId="0D4356D3" w14:textId="77777777" w:rsidR="008412FF" w:rsidRPr="00B143A6" w:rsidRDefault="00000000" w:rsidP="00675A11">
      <w:pPr>
        <w:pStyle w:val="Corpotesto"/>
        <w:ind w:left="861"/>
        <w:jc w:val="both"/>
        <w:rPr>
          <w:rFonts w:ascii="Times New Roman" w:hAnsi="Times New Roman" w:cs="Times New Roman"/>
          <w:sz w:val="24"/>
          <w:szCs w:val="24"/>
        </w:rPr>
      </w:pPr>
      <w:r w:rsidRPr="00B143A6">
        <w:rPr>
          <w:rFonts w:ascii="Times New Roman" w:hAnsi="Times New Roman" w:cs="Times New Roman"/>
          <w:sz w:val="24"/>
          <w:szCs w:val="24"/>
        </w:rPr>
        <w:t>nell’elaborazione</w:t>
      </w:r>
      <w:r w:rsidRPr="00B143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del</w:t>
      </w:r>
      <w:r w:rsidRPr="00B143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Piano</w:t>
      </w:r>
      <w:r w:rsidRPr="00B143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della</w:t>
      </w:r>
      <w:r w:rsidRPr="00B143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pacing w:val="-2"/>
          <w:sz w:val="24"/>
          <w:szCs w:val="24"/>
        </w:rPr>
        <w:t>performance;</w:t>
      </w:r>
    </w:p>
    <w:p w14:paraId="6B66A721" w14:textId="2565366E" w:rsidR="008412FF" w:rsidRPr="00B143A6" w:rsidRDefault="00D25ED2" w:rsidP="00675A11">
      <w:pPr>
        <w:pStyle w:val="Paragrafoelenco"/>
        <w:numPr>
          <w:ilvl w:val="0"/>
          <w:numId w:val="1"/>
        </w:numPr>
        <w:tabs>
          <w:tab w:val="left" w:pos="861"/>
        </w:tabs>
        <w:spacing w:line="256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143A6">
        <w:rPr>
          <w:rFonts w:ascii="Times New Roman" w:hAnsi="Times New Roman" w:cs="Times New Roman"/>
          <w:sz w:val="24"/>
          <w:szCs w:val="24"/>
        </w:rPr>
        <w:t xml:space="preserve">ropone la definizione e l’aggiornamento della metodologia di graduazione delle posizioni </w:t>
      </w:r>
      <w:r w:rsidRPr="00B143A6">
        <w:rPr>
          <w:rFonts w:ascii="Times New Roman" w:hAnsi="Times New Roman" w:cs="Times New Roman"/>
          <w:spacing w:val="-2"/>
          <w:sz w:val="24"/>
          <w:szCs w:val="24"/>
        </w:rPr>
        <w:t>organizzative;</w:t>
      </w:r>
    </w:p>
    <w:p w14:paraId="0FF1825B" w14:textId="77777777" w:rsidR="00D25ED2" w:rsidRDefault="00D25ED2" w:rsidP="00D25ED2">
      <w:pPr>
        <w:pStyle w:val="Paragrafoelenco"/>
        <w:numPr>
          <w:ilvl w:val="0"/>
          <w:numId w:val="1"/>
        </w:numPr>
        <w:tabs>
          <w:tab w:val="left" w:pos="861"/>
        </w:tabs>
        <w:spacing w:line="259" w:lineRule="auto"/>
        <w:ind w:right="1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143A6">
        <w:rPr>
          <w:rFonts w:ascii="Times New Roman" w:hAnsi="Times New Roman" w:cs="Times New Roman"/>
          <w:sz w:val="24"/>
          <w:szCs w:val="24"/>
        </w:rPr>
        <w:t>ropone</w:t>
      </w:r>
      <w:r w:rsidRPr="00B143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la</w:t>
      </w:r>
      <w:r w:rsidRPr="00B143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definizione</w:t>
      </w:r>
      <w:r w:rsidRPr="00B143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e</w:t>
      </w:r>
      <w:r w:rsidRPr="00B143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l’aggiornamento</w:t>
      </w:r>
      <w:r w:rsidRPr="00B143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dei</w:t>
      </w:r>
      <w:r w:rsidRPr="00B143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sistemi</w:t>
      </w:r>
      <w:r w:rsidRPr="00B143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e</w:t>
      </w:r>
      <w:r w:rsidRPr="00B143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delle</w:t>
      </w:r>
      <w:r w:rsidRPr="00B143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metodologie</w:t>
      </w:r>
      <w:r w:rsidRPr="00B143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di</w:t>
      </w:r>
      <w:r w:rsidRPr="00B143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valutazione</w:t>
      </w:r>
      <w:r w:rsidRPr="00B143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della performance,</w:t>
      </w:r>
      <w:r w:rsidRPr="00B143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delle</w:t>
      </w:r>
      <w:r w:rsidRPr="00B143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posizioni</w:t>
      </w:r>
      <w:r w:rsidRPr="00B143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organizzative</w:t>
      </w:r>
      <w:r w:rsidRPr="00B143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e</w:t>
      </w:r>
      <w:r w:rsidRPr="00B143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del</w:t>
      </w:r>
      <w:r w:rsidRPr="00B143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restante</w:t>
      </w:r>
      <w:r w:rsidRPr="00B143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personale</w:t>
      </w:r>
      <w:r w:rsidRPr="00B143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dipendente,</w:t>
      </w:r>
      <w:r w:rsidRPr="00B143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anche</w:t>
      </w:r>
      <w:r w:rsidRPr="00B143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ai</w:t>
      </w:r>
      <w:r w:rsidRPr="00B143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fini della progressione economica orizzontale;</w:t>
      </w:r>
    </w:p>
    <w:p w14:paraId="4DD4104B" w14:textId="1A56D336" w:rsidR="008412FF" w:rsidRPr="00D25ED2" w:rsidRDefault="00D25ED2" w:rsidP="00D25ED2">
      <w:pPr>
        <w:pStyle w:val="Paragrafoelenco"/>
        <w:numPr>
          <w:ilvl w:val="0"/>
          <w:numId w:val="1"/>
        </w:numPr>
        <w:tabs>
          <w:tab w:val="left" w:pos="861"/>
        </w:tabs>
        <w:spacing w:line="259" w:lineRule="auto"/>
        <w:ind w:right="136"/>
        <w:rPr>
          <w:rFonts w:ascii="Times New Roman" w:hAnsi="Times New Roman" w:cs="Times New Roman"/>
          <w:sz w:val="24"/>
          <w:szCs w:val="24"/>
        </w:rPr>
      </w:pPr>
      <w:r w:rsidRPr="00D25ED2">
        <w:rPr>
          <w:rFonts w:ascii="Times New Roman" w:hAnsi="Times New Roman" w:cs="Times New Roman"/>
          <w:sz w:val="24"/>
          <w:szCs w:val="24"/>
        </w:rPr>
        <w:t>propone</w:t>
      </w:r>
      <w:r w:rsidRPr="00D25ED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25ED2">
        <w:rPr>
          <w:rFonts w:ascii="Times New Roman" w:hAnsi="Times New Roman" w:cs="Times New Roman"/>
          <w:sz w:val="24"/>
          <w:szCs w:val="24"/>
        </w:rPr>
        <w:t>le</w:t>
      </w:r>
      <w:r w:rsidRPr="00D25ED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25ED2">
        <w:rPr>
          <w:rFonts w:ascii="Times New Roman" w:hAnsi="Times New Roman" w:cs="Times New Roman"/>
          <w:sz w:val="24"/>
          <w:szCs w:val="24"/>
        </w:rPr>
        <w:t>metodologie</w:t>
      </w:r>
      <w:r w:rsidRPr="00D25ED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25ED2">
        <w:rPr>
          <w:rFonts w:ascii="Times New Roman" w:hAnsi="Times New Roman" w:cs="Times New Roman"/>
          <w:sz w:val="24"/>
          <w:szCs w:val="24"/>
        </w:rPr>
        <w:t>sul</w:t>
      </w:r>
      <w:r w:rsidRPr="00D25ED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25ED2">
        <w:rPr>
          <w:rFonts w:ascii="Times New Roman" w:hAnsi="Times New Roman" w:cs="Times New Roman"/>
          <w:sz w:val="24"/>
          <w:szCs w:val="24"/>
        </w:rPr>
        <w:t>corretto</w:t>
      </w:r>
      <w:r w:rsidRPr="00D25ED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25ED2">
        <w:rPr>
          <w:rFonts w:ascii="Times New Roman" w:hAnsi="Times New Roman" w:cs="Times New Roman"/>
          <w:sz w:val="24"/>
          <w:szCs w:val="24"/>
        </w:rPr>
        <w:t>adempimento</w:t>
      </w:r>
      <w:r w:rsidRPr="00D25ED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25ED2">
        <w:rPr>
          <w:rFonts w:ascii="Times New Roman" w:hAnsi="Times New Roman" w:cs="Times New Roman"/>
          <w:sz w:val="24"/>
          <w:szCs w:val="24"/>
        </w:rPr>
        <w:t>degli</w:t>
      </w:r>
      <w:r w:rsidRPr="00D25ED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25ED2">
        <w:rPr>
          <w:rFonts w:ascii="Times New Roman" w:hAnsi="Times New Roman" w:cs="Times New Roman"/>
          <w:sz w:val="24"/>
          <w:szCs w:val="24"/>
        </w:rPr>
        <w:t>obblighi</w:t>
      </w:r>
      <w:r w:rsidRPr="00D25ED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25ED2">
        <w:rPr>
          <w:rFonts w:ascii="Times New Roman" w:hAnsi="Times New Roman" w:cs="Times New Roman"/>
          <w:sz w:val="24"/>
          <w:szCs w:val="24"/>
        </w:rPr>
        <w:t>relativi</w:t>
      </w:r>
      <w:r w:rsidRPr="00D25ED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25ED2">
        <w:rPr>
          <w:rFonts w:ascii="Times New Roman" w:hAnsi="Times New Roman" w:cs="Times New Roman"/>
          <w:sz w:val="24"/>
          <w:szCs w:val="24"/>
        </w:rPr>
        <w:t>alla</w:t>
      </w:r>
      <w:r w:rsidRPr="00D25ED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25ED2">
        <w:rPr>
          <w:rFonts w:ascii="Times New Roman" w:hAnsi="Times New Roman" w:cs="Times New Roman"/>
          <w:sz w:val="24"/>
          <w:szCs w:val="24"/>
        </w:rPr>
        <w:t>trasparenza</w:t>
      </w:r>
      <w:r w:rsidRPr="00D25ED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25ED2">
        <w:rPr>
          <w:rFonts w:ascii="Times New Roman" w:hAnsi="Times New Roman" w:cs="Times New Roman"/>
          <w:spacing w:val="-10"/>
          <w:sz w:val="24"/>
          <w:szCs w:val="24"/>
        </w:rPr>
        <w:t>e</w:t>
      </w:r>
    </w:p>
    <w:p w14:paraId="5B81E25D" w14:textId="77777777" w:rsidR="008412FF" w:rsidRPr="00B143A6" w:rsidRDefault="00000000" w:rsidP="00675A11">
      <w:pPr>
        <w:pStyle w:val="Corpotesto"/>
        <w:ind w:left="861"/>
        <w:rPr>
          <w:rFonts w:ascii="Times New Roman" w:hAnsi="Times New Roman" w:cs="Times New Roman"/>
          <w:sz w:val="24"/>
          <w:szCs w:val="24"/>
        </w:rPr>
      </w:pPr>
      <w:r w:rsidRPr="00B143A6">
        <w:rPr>
          <w:rFonts w:ascii="Times New Roman" w:hAnsi="Times New Roman" w:cs="Times New Roman"/>
          <w:spacing w:val="-2"/>
          <w:sz w:val="24"/>
          <w:szCs w:val="24"/>
        </w:rPr>
        <w:t>all’integrità;</w:t>
      </w:r>
    </w:p>
    <w:p w14:paraId="20D5F0D0" w14:textId="2D3A9BFE" w:rsidR="008412FF" w:rsidRPr="00B143A6" w:rsidRDefault="00D25ED2" w:rsidP="00675A11">
      <w:pPr>
        <w:pStyle w:val="Paragrafoelenco"/>
        <w:numPr>
          <w:ilvl w:val="0"/>
          <w:numId w:val="1"/>
        </w:numPr>
        <w:tabs>
          <w:tab w:val="left" w:pos="861"/>
        </w:tabs>
        <w:spacing w:line="259" w:lineRule="auto"/>
        <w:ind w:right="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B143A6">
        <w:rPr>
          <w:rFonts w:ascii="Times New Roman" w:hAnsi="Times New Roman" w:cs="Times New Roman"/>
          <w:sz w:val="24"/>
          <w:szCs w:val="24"/>
        </w:rPr>
        <w:t>onitora, indirettamente, anche la valutazione del personale, nel quadro dell’analisi delle capacità</w:t>
      </w:r>
      <w:r w:rsidRPr="00B143A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di</w:t>
      </w:r>
      <w:r w:rsidRPr="00B143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leadership</w:t>
      </w:r>
      <w:r w:rsidRPr="00B143A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espressa</w:t>
      </w:r>
      <w:r w:rsidRPr="00B143A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dai</w:t>
      </w:r>
      <w:r w:rsidRPr="00B143A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Responsabili</w:t>
      </w:r>
      <w:r w:rsidRPr="00B143A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di</w:t>
      </w:r>
      <w:r w:rsidRPr="00B143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Settore,</w:t>
      </w:r>
      <w:r w:rsidRPr="00B143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nonché</w:t>
      </w:r>
      <w:r w:rsidRPr="00B143A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sulla</w:t>
      </w:r>
      <w:r w:rsidRPr="00B143A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base</w:t>
      </w:r>
      <w:r w:rsidRPr="00B143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della</w:t>
      </w:r>
      <w:r w:rsidRPr="00B143A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capacità di valutare il personale agli stessi assegnato;</w:t>
      </w:r>
    </w:p>
    <w:p w14:paraId="4A842C09" w14:textId="76B0AB5C" w:rsidR="008412FF" w:rsidRPr="00B143A6" w:rsidRDefault="00D25ED2" w:rsidP="00675A11">
      <w:pPr>
        <w:pStyle w:val="Paragrafoelenco"/>
        <w:numPr>
          <w:ilvl w:val="0"/>
          <w:numId w:val="1"/>
        </w:numPr>
        <w:tabs>
          <w:tab w:val="left" w:pos="861"/>
        </w:tabs>
        <w:spacing w:line="256" w:lineRule="auto"/>
        <w:ind w:right="1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B143A6">
        <w:rPr>
          <w:rFonts w:ascii="Times New Roman" w:hAnsi="Times New Roman" w:cs="Times New Roman"/>
          <w:sz w:val="24"/>
          <w:szCs w:val="24"/>
        </w:rPr>
        <w:t>arantisce</w:t>
      </w:r>
      <w:r w:rsidRPr="00B143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la</w:t>
      </w:r>
      <w:r w:rsidRPr="00B143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correttezza</w:t>
      </w:r>
      <w:r w:rsidRPr="00B143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dei</w:t>
      </w:r>
      <w:r w:rsidRPr="00B143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processi</w:t>
      </w:r>
      <w:r w:rsidRPr="00B143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di</w:t>
      </w:r>
      <w:r w:rsidRPr="00B143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misurazione,</w:t>
      </w:r>
      <w:r w:rsidRPr="00B143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valutazione</w:t>
      </w:r>
      <w:r w:rsidRPr="00B143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e</w:t>
      </w:r>
      <w:r w:rsidRPr="00B143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di</w:t>
      </w:r>
      <w:r w:rsidRPr="00B143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attribuzione</w:t>
      </w:r>
      <w:r w:rsidRPr="00B143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dei</w:t>
      </w:r>
      <w:r w:rsidRPr="00B143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 xml:space="preserve">premi al </w:t>
      </w:r>
      <w:r w:rsidRPr="00B143A6">
        <w:rPr>
          <w:rFonts w:ascii="Times New Roman" w:hAnsi="Times New Roman" w:cs="Times New Roman"/>
          <w:sz w:val="24"/>
          <w:szCs w:val="24"/>
        </w:rPr>
        <w:lastRenderedPageBreak/>
        <w:t>personale, nel rispetto del principio di valorizzazione del merito e della professionalità, predisponendo criteri oggettivi che garantiscano omogeneità ed obiettività di giudizio;</w:t>
      </w:r>
    </w:p>
    <w:p w14:paraId="4B9A3241" w14:textId="22298E2F" w:rsidR="008412FF" w:rsidRPr="00B143A6" w:rsidRDefault="00D25ED2" w:rsidP="00675A11">
      <w:pPr>
        <w:pStyle w:val="Paragrafoelenco"/>
        <w:numPr>
          <w:ilvl w:val="0"/>
          <w:numId w:val="1"/>
        </w:numPr>
        <w:tabs>
          <w:tab w:val="left" w:pos="861"/>
        </w:tabs>
        <w:spacing w:line="259" w:lineRule="auto"/>
        <w:ind w:right="1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B143A6">
        <w:rPr>
          <w:rFonts w:ascii="Times New Roman" w:hAnsi="Times New Roman" w:cs="Times New Roman"/>
          <w:sz w:val="24"/>
          <w:szCs w:val="24"/>
        </w:rPr>
        <w:t>ollabora con l’Amministrazione e con i Responsabili per il miglioramento organizzativo e gestionale dell’Ente, proponendo alla Giunta eventuali modifiche nella suddivisione degli incarichi e nella ripartizione delle competenze;</w:t>
      </w:r>
    </w:p>
    <w:p w14:paraId="7586D169" w14:textId="5487D968" w:rsidR="008412FF" w:rsidRPr="00B143A6" w:rsidRDefault="00D25ED2" w:rsidP="00675A11">
      <w:pPr>
        <w:pStyle w:val="Paragrafoelenco"/>
        <w:numPr>
          <w:ilvl w:val="0"/>
          <w:numId w:val="1"/>
        </w:numPr>
        <w:tabs>
          <w:tab w:val="left" w:pos="860"/>
        </w:tabs>
        <w:spacing w:line="267" w:lineRule="exact"/>
        <w:ind w:left="860" w:hanging="3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B143A6">
        <w:rPr>
          <w:rFonts w:ascii="Times New Roman" w:hAnsi="Times New Roman" w:cs="Times New Roman"/>
          <w:sz w:val="24"/>
          <w:szCs w:val="24"/>
        </w:rPr>
        <w:t>erifica</w:t>
      </w:r>
      <w:r w:rsidRPr="00B143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i</w:t>
      </w:r>
      <w:r w:rsidRPr="00B143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risultati</w:t>
      </w:r>
      <w:r w:rsidRPr="00B143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e</w:t>
      </w:r>
      <w:r w:rsidRPr="00B143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le</w:t>
      </w:r>
      <w:r w:rsidRPr="00B143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buone</w:t>
      </w:r>
      <w:r w:rsidRPr="00B143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pratiche</w:t>
      </w:r>
      <w:r w:rsidRPr="00B143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di</w:t>
      </w:r>
      <w:r w:rsidRPr="00B143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promozione</w:t>
      </w:r>
      <w:r w:rsidRPr="00B143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delle</w:t>
      </w:r>
      <w:r w:rsidRPr="00B143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pari</w:t>
      </w:r>
      <w:r w:rsidRPr="00B143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pacing w:val="-2"/>
          <w:sz w:val="24"/>
          <w:szCs w:val="24"/>
        </w:rPr>
        <w:t>opportunità;</w:t>
      </w:r>
    </w:p>
    <w:p w14:paraId="501C9544" w14:textId="40AB7896" w:rsidR="008412FF" w:rsidRPr="00B143A6" w:rsidRDefault="00D25ED2" w:rsidP="00675A11">
      <w:pPr>
        <w:pStyle w:val="Paragrafoelenco"/>
        <w:numPr>
          <w:ilvl w:val="0"/>
          <w:numId w:val="1"/>
        </w:numPr>
        <w:tabs>
          <w:tab w:val="left" w:pos="860"/>
        </w:tabs>
        <w:ind w:left="860" w:hanging="3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B143A6">
        <w:rPr>
          <w:rFonts w:ascii="Times New Roman" w:hAnsi="Times New Roman" w:cs="Times New Roman"/>
          <w:sz w:val="24"/>
          <w:szCs w:val="24"/>
        </w:rPr>
        <w:t>omunica</w:t>
      </w:r>
      <w:r w:rsidRPr="00B143A6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tempestivamente</w:t>
      </w:r>
      <w:r w:rsidRPr="00B143A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le</w:t>
      </w:r>
      <w:r w:rsidRPr="00B143A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criticità</w:t>
      </w:r>
      <w:r w:rsidRPr="00B143A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riscontrate</w:t>
      </w:r>
      <w:r w:rsidRPr="00B143A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agli</w:t>
      </w:r>
      <w:r w:rsidRPr="00B143A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organi</w:t>
      </w:r>
      <w:r w:rsidRPr="00B143A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interni</w:t>
      </w:r>
      <w:r w:rsidRPr="00B143A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di</w:t>
      </w:r>
      <w:r w:rsidRPr="00B143A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governo</w:t>
      </w:r>
      <w:r w:rsidRPr="00B143A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pacing w:val="-2"/>
          <w:sz w:val="24"/>
          <w:szCs w:val="24"/>
        </w:rPr>
        <w:t>dell’Ente,</w:t>
      </w:r>
    </w:p>
    <w:p w14:paraId="25F2A54A" w14:textId="77777777" w:rsidR="00D25ED2" w:rsidRDefault="00000000" w:rsidP="00D25ED2">
      <w:pPr>
        <w:pStyle w:val="Corpotesto"/>
        <w:ind w:left="86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143A6">
        <w:rPr>
          <w:rFonts w:ascii="Times New Roman" w:hAnsi="Times New Roman" w:cs="Times New Roman"/>
          <w:sz w:val="24"/>
          <w:szCs w:val="24"/>
        </w:rPr>
        <w:t>nonché</w:t>
      </w:r>
      <w:r w:rsidRPr="00B143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cura</w:t>
      </w:r>
      <w:r w:rsidRPr="00B143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le</w:t>
      </w:r>
      <w:r w:rsidRPr="00B143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medesime</w:t>
      </w:r>
      <w:r w:rsidRPr="00B143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comunicazioni</w:t>
      </w:r>
      <w:r w:rsidRPr="00B143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nei</w:t>
      </w:r>
      <w:r w:rsidRPr="00B143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confronti</w:t>
      </w:r>
      <w:r w:rsidRPr="00B143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degli</w:t>
      </w:r>
      <w:r w:rsidRPr="00B143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organismi</w:t>
      </w:r>
      <w:r w:rsidRPr="00B143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esterni</w:t>
      </w:r>
      <w:r w:rsidRPr="00B143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di</w:t>
      </w:r>
      <w:r w:rsidRPr="00B143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pacing w:val="-2"/>
          <w:sz w:val="24"/>
          <w:szCs w:val="24"/>
        </w:rPr>
        <w:t>controllo;</w:t>
      </w:r>
    </w:p>
    <w:p w14:paraId="0A0F3DEE" w14:textId="68BBCD57" w:rsidR="008412FF" w:rsidRPr="00D25ED2" w:rsidRDefault="00D25ED2" w:rsidP="00D25ED2">
      <w:pPr>
        <w:pStyle w:val="Corpotesto"/>
        <w:numPr>
          <w:ilvl w:val="0"/>
          <w:numId w:val="3"/>
        </w:numPr>
        <w:ind w:left="851" w:hanging="28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D25ED2">
        <w:rPr>
          <w:rFonts w:ascii="Times New Roman" w:hAnsi="Times New Roman" w:cs="Times New Roman"/>
          <w:sz w:val="24"/>
          <w:szCs w:val="24"/>
        </w:rPr>
        <w:t>ura</w:t>
      </w:r>
      <w:r w:rsidRPr="00D25ED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25ED2">
        <w:rPr>
          <w:rFonts w:ascii="Times New Roman" w:hAnsi="Times New Roman" w:cs="Times New Roman"/>
          <w:sz w:val="24"/>
          <w:szCs w:val="24"/>
        </w:rPr>
        <w:t>la</w:t>
      </w:r>
      <w:r w:rsidRPr="00D25ED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25ED2">
        <w:rPr>
          <w:rFonts w:ascii="Times New Roman" w:hAnsi="Times New Roman" w:cs="Times New Roman"/>
          <w:sz w:val="24"/>
          <w:szCs w:val="24"/>
        </w:rPr>
        <w:t>realizzazione</w:t>
      </w:r>
      <w:r w:rsidRPr="00D25ED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25ED2">
        <w:rPr>
          <w:rFonts w:ascii="Times New Roman" w:hAnsi="Times New Roman" w:cs="Times New Roman"/>
          <w:sz w:val="24"/>
          <w:szCs w:val="24"/>
        </w:rPr>
        <w:t>di</w:t>
      </w:r>
      <w:r w:rsidRPr="00D25ED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25ED2">
        <w:rPr>
          <w:rFonts w:ascii="Times New Roman" w:hAnsi="Times New Roman" w:cs="Times New Roman"/>
          <w:sz w:val="24"/>
          <w:szCs w:val="24"/>
        </w:rPr>
        <w:t>indagini</w:t>
      </w:r>
      <w:r w:rsidRPr="00D25ED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25ED2">
        <w:rPr>
          <w:rFonts w:ascii="Times New Roman" w:hAnsi="Times New Roman" w:cs="Times New Roman"/>
          <w:sz w:val="24"/>
          <w:szCs w:val="24"/>
        </w:rPr>
        <w:t>sul</w:t>
      </w:r>
      <w:r w:rsidRPr="00D25ED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25ED2">
        <w:rPr>
          <w:rFonts w:ascii="Times New Roman" w:hAnsi="Times New Roman" w:cs="Times New Roman"/>
          <w:sz w:val="24"/>
          <w:szCs w:val="24"/>
        </w:rPr>
        <w:t>clima</w:t>
      </w:r>
      <w:r w:rsidRPr="00D25ED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25ED2">
        <w:rPr>
          <w:rFonts w:ascii="Times New Roman" w:hAnsi="Times New Roman" w:cs="Times New Roman"/>
          <w:sz w:val="24"/>
          <w:szCs w:val="24"/>
        </w:rPr>
        <w:t>aziendale,</w:t>
      </w:r>
      <w:r w:rsidRPr="00D25E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25ED2">
        <w:rPr>
          <w:rFonts w:ascii="Times New Roman" w:hAnsi="Times New Roman" w:cs="Times New Roman"/>
          <w:sz w:val="24"/>
          <w:szCs w:val="24"/>
        </w:rPr>
        <w:t>volte</w:t>
      </w:r>
      <w:r w:rsidRPr="00D25ED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25ED2">
        <w:rPr>
          <w:rFonts w:ascii="Times New Roman" w:hAnsi="Times New Roman" w:cs="Times New Roman"/>
          <w:sz w:val="24"/>
          <w:szCs w:val="24"/>
        </w:rPr>
        <w:t>a</w:t>
      </w:r>
      <w:r w:rsidRPr="00D25ED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25ED2">
        <w:rPr>
          <w:rFonts w:ascii="Times New Roman" w:hAnsi="Times New Roman" w:cs="Times New Roman"/>
          <w:spacing w:val="-2"/>
          <w:sz w:val="24"/>
          <w:szCs w:val="24"/>
        </w:rPr>
        <w:t>rilevare:</w:t>
      </w:r>
    </w:p>
    <w:p w14:paraId="7825391B" w14:textId="77777777" w:rsidR="00D25ED2" w:rsidRPr="00D25ED2" w:rsidRDefault="00000000" w:rsidP="00D25ED2">
      <w:pPr>
        <w:pStyle w:val="Paragrafoelenco"/>
        <w:numPr>
          <w:ilvl w:val="0"/>
          <w:numId w:val="4"/>
        </w:numPr>
        <w:ind w:left="1134" w:right="2521" w:hanging="283"/>
        <w:rPr>
          <w:rFonts w:ascii="Times New Roman" w:hAnsi="Times New Roman" w:cs="Times New Roman"/>
          <w:sz w:val="24"/>
          <w:szCs w:val="24"/>
        </w:rPr>
      </w:pPr>
      <w:r w:rsidRPr="00D25ED2">
        <w:rPr>
          <w:rFonts w:ascii="Times New Roman" w:hAnsi="Times New Roman" w:cs="Times New Roman"/>
          <w:sz w:val="24"/>
          <w:szCs w:val="24"/>
        </w:rPr>
        <w:t>il</w:t>
      </w:r>
      <w:r w:rsidRPr="00D25ED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25ED2">
        <w:rPr>
          <w:rFonts w:ascii="Times New Roman" w:hAnsi="Times New Roman" w:cs="Times New Roman"/>
          <w:sz w:val="24"/>
          <w:szCs w:val="24"/>
        </w:rPr>
        <w:t>livello</w:t>
      </w:r>
      <w:r w:rsidRPr="00D25ED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25ED2">
        <w:rPr>
          <w:rFonts w:ascii="Times New Roman" w:hAnsi="Times New Roman" w:cs="Times New Roman"/>
          <w:sz w:val="24"/>
          <w:szCs w:val="24"/>
        </w:rPr>
        <w:t>di</w:t>
      </w:r>
      <w:r w:rsidRPr="00D25ED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25ED2">
        <w:rPr>
          <w:rFonts w:ascii="Times New Roman" w:hAnsi="Times New Roman" w:cs="Times New Roman"/>
          <w:sz w:val="24"/>
          <w:szCs w:val="24"/>
        </w:rPr>
        <w:t>benessere</w:t>
      </w:r>
      <w:r w:rsidRPr="00D25ED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25ED2">
        <w:rPr>
          <w:rFonts w:ascii="Times New Roman" w:hAnsi="Times New Roman" w:cs="Times New Roman"/>
          <w:sz w:val="24"/>
          <w:szCs w:val="24"/>
        </w:rPr>
        <w:t>organizzativo</w:t>
      </w:r>
      <w:r w:rsidRPr="00D25ED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25ED2">
        <w:rPr>
          <w:rFonts w:ascii="Times New Roman" w:hAnsi="Times New Roman" w:cs="Times New Roman"/>
          <w:sz w:val="24"/>
          <w:szCs w:val="24"/>
        </w:rPr>
        <w:t>del</w:t>
      </w:r>
      <w:r w:rsidRPr="00D25ED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25ED2">
        <w:rPr>
          <w:rFonts w:ascii="Times New Roman" w:hAnsi="Times New Roman" w:cs="Times New Roman"/>
          <w:sz w:val="24"/>
          <w:szCs w:val="24"/>
        </w:rPr>
        <w:t>personale</w:t>
      </w:r>
      <w:r w:rsidRPr="00D25ED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25ED2">
        <w:rPr>
          <w:rFonts w:ascii="Times New Roman" w:hAnsi="Times New Roman" w:cs="Times New Roman"/>
          <w:spacing w:val="-2"/>
          <w:sz w:val="24"/>
          <w:szCs w:val="24"/>
        </w:rPr>
        <w:t>dipendente;</w:t>
      </w:r>
    </w:p>
    <w:p w14:paraId="380EEE4E" w14:textId="77777777" w:rsidR="00D25ED2" w:rsidRPr="00D25ED2" w:rsidRDefault="00000000" w:rsidP="00D25ED2">
      <w:pPr>
        <w:pStyle w:val="Paragrafoelenco"/>
        <w:numPr>
          <w:ilvl w:val="0"/>
          <w:numId w:val="4"/>
        </w:numPr>
        <w:ind w:left="1134" w:right="2521" w:hanging="283"/>
        <w:rPr>
          <w:rFonts w:ascii="Times New Roman" w:hAnsi="Times New Roman" w:cs="Times New Roman"/>
          <w:sz w:val="24"/>
          <w:szCs w:val="24"/>
        </w:rPr>
      </w:pPr>
      <w:r w:rsidRPr="00D25ED2">
        <w:rPr>
          <w:rFonts w:ascii="Times New Roman" w:hAnsi="Times New Roman" w:cs="Times New Roman"/>
          <w:sz w:val="24"/>
          <w:szCs w:val="24"/>
        </w:rPr>
        <w:t>il</w:t>
      </w:r>
      <w:r w:rsidRPr="00D25ED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25ED2">
        <w:rPr>
          <w:rFonts w:ascii="Times New Roman" w:hAnsi="Times New Roman" w:cs="Times New Roman"/>
          <w:sz w:val="24"/>
          <w:szCs w:val="24"/>
        </w:rPr>
        <w:t>grado</w:t>
      </w:r>
      <w:r w:rsidRPr="00D25ED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25ED2">
        <w:rPr>
          <w:rFonts w:ascii="Times New Roman" w:hAnsi="Times New Roman" w:cs="Times New Roman"/>
          <w:sz w:val="24"/>
          <w:szCs w:val="24"/>
        </w:rPr>
        <w:t>di</w:t>
      </w:r>
      <w:r w:rsidRPr="00D25ED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25ED2">
        <w:rPr>
          <w:rFonts w:ascii="Times New Roman" w:hAnsi="Times New Roman" w:cs="Times New Roman"/>
          <w:sz w:val="24"/>
          <w:szCs w:val="24"/>
        </w:rPr>
        <w:t>condivisione</w:t>
      </w:r>
      <w:r w:rsidRPr="00D25ED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25ED2">
        <w:rPr>
          <w:rFonts w:ascii="Times New Roman" w:hAnsi="Times New Roman" w:cs="Times New Roman"/>
          <w:sz w:val="24"/>
          <w:szCs w:val="24"/>
        </w:rPr>
        <w:t>del</w:t>
      </w:r>
      <w:r w:rsidRPr="00D25E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25ED2">
        <w:rPr>
          <w:rFonts w:ascii="Times New Roman" w:hAnsi="Times New Roman" w:cs="Times New Roman"/>
          <w:sz w:val="24"/>
          <w:szCs w:val="24"/>
        </w:rPr>
        <w:t>sistema</w:t>
      </w:r>
      <w:r w:rsidRPr="00D25ED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25ED2">
        <w:rPr>
          <w:rFonts w:ascii="Times New Roman" w:hAnsi="Times New Roman" w:cs="Times New Roman"/>
          <w:sz w:val="24"/>
          <w:szCs w:val="24"/>
        </w:rPr>
        <w:t>di</w:t>
      </w:r>
      <w:r w:rsidRPr="00D25ED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25ED2">
        <w:rPr>
          <w:rFonts w:ascii="Times New Roman" w:hAnsi="Times New Roman" w:cs="Times New Roman"/>
          <w:spacing w:val="-2"/>
          <w:sz w:val="24"/>
          <w:szCs w:val="24"/>
        </w:rPr>
        <w:t>valutazione;</w:t>
      </w:r>
    </w:p>
    <w:p w14:paraId="5FDFB89F" w14:textId="2FD8EE6B" w:rsidR="008412FF" w:rsidRPr="00D25ED2" w:rsidRDefault="00D25ED2" w:rsidP="00D25ED2">
      <w:pPr>
        <w:pStyle w:val="Paragrafoelenco"/>
        <w:numPr>
          <w:ilvl w:val="0"/>
          <w:numId w:val="4"/>
        </w:numPr>
        <w:ind w:left="1134" w:right="2521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D25ED2">
        <w:rPr>
          <w:rFonts w:ascii="Times New Roman" w:hAnsi="Times New Roman" w:cs="Times New Roman"/>
          <w:sz w:val="24"/>
          <w:szCs w:val="24"/>
        </w:rPr>
        <w:t>a</w:t>
      </w:r>
      <w:r w:rsidRPr="00D25ED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25ED2">
        <w:rPr>
          <w:rFonts w:ascii="Times New Roman" w:hAnsi="Times New Roman" w:cs="Times New Roman"/>
          <w:sz w:val="24"/>
          <w:szCs w:val="24"/>
        </w:rPr>
        <w:t>valutazione</w:t>
      </w:r>
      <w:r w:rsidRPr="00D25ED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25ED2">
        <w:rPr>
          <w:rFonts w:ascii="Times New Roman" w:hAnsi="Times New Roman" w:cs="Times New Roman"/>
          <w:sz w:val="24"/>
          <w:szCs w:val="24"/>
        </w:rPr>
        <w:t>dei</w:t>
      </w:r>
      <w:r w:rsidRPr="00D25ED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25ED2">
        <w:rPr>
          <w:rFonts w:ascii="Times New Roman" w:hAnsi="Times New Roman" w:cs="Times New Roman"/>
          <w:sz w:val="24"/>
          <w:szCs w:val="24"/>
        </w:rPr>
        <w:t>responsabili</w:t>
      </w:r>
      <w:r w:rsidRPr="00D25ED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25ED2">
        <w:rPr>
          <w:rFonts w:ascii="Times New Roman" w:hAnsi="Times New Roman" w:cs="Times New Roman"/>
          <w:sz w:val="24"/>
          <w:szCs w:val="24"/>
        </w:rPr>
        <w:t>dei</w:t>
      </w:r>
      <w:r w:rsidRPr="00D25ED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25ED2">
        <w:rPr>
          <w:rFonts w:ascii="Times New Roman" w:hAnsi="Times New Roman" w:cs="Times New Roman"/>
          <w:sz w:val="24"/>
          <w:szCs w:val="24"/>
        </w:rPr>
        <w:t>settori</w:t>
      </w:r>
      <w:r w:rsidRPr="00D25ED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25ED2">
        <w:rPr>
          <w:rFonts w:ascii="Times New Roman" w:hAnsi="Times New Roman" w:cs="Times New Roman"/>
          <w:sz w:val="24"/>
          <w:szCs w:val="24"/>
        </w:rPr>
        <w:t>da</w:t>
      </w:r>
      <w:r w:rsidRPr="00D25ED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25ED2">
        <w:rPr>
          <w:rFonts w:ascii="Times New Roman" w:hAnsi="Times New Roman" w:cs="Times New Roman"/>
          <w:sz w:val="24"/>
          <w:szCs w:val="24"/>
        </w:rPr>
        <w:t>parte</w:t>
      </w:r>
      <w:r w:rsidRPr="00D25ED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25ED2">
        <w:rPr>
          <w:rFonts w:ascii="Times New Roman" w:hAnsi="Times New Roman" w:cs="Times New Roman"/>
          <w:sz w:val="24"/>
          <w:szCs w:val="24"/>
        </w:rPr>
        <w:t>dei</w:t>
      </w:r>
      <w:r w:rsidRPr="00D25ED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25ED2">
        <w:rPr>
          <w:rFonts w:ascii="Times New Roman" w:hAnsi="Times New Roman" w:cs="Times New Roman"/>
          <w:sz w:val="24"/>
          <w:szCs w:val="24"/>
        </w:rPr>
        <w:t>rispettivi</w:t>
      </w:r>
      <w:r w:rsidRPr="00D25ED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25ED2">
        <w:rPr>
          <w:rFonts w:ascii="Times New Roman" w:hAnsi="Times New Roman" w:cs="Times New Roman"/>
          <w:spacing w:val="-2"/>
          <w:sz w:val="24"/>
          <w:szCs w:val="24"/>
        </w:rPr>
        <w:t>collaboratori.</w:t>
      </w:r>
    </w:p>
    <w:p w14:paraId="24BA9BDB" w14:textId="30C82BFC" w:rsidR="008412FF" w:rsidRPr="00B143A6" w:rsidRDefault="00D25ED2" w:rsidP="00675A11">
      <w:pPr>
        <w:pStyle w:val="Paragrafoelenco"/>
        <w:numPr>
          <w:ilvl w:val="0"/>
          <w:numId w:val="1"/>
        </w:numPr>
        <w:tabs>
          <w:tab w:val="left" w:pos="861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B143A6">
        <w:rPr>
          <w:rFonts w:ascii="Times New Roman" w:hAnsi="Times New Roman" w:cs="Times New Roman"/>
          <w:sz w:val="24"/>
          <w:szCs w:val="24"/>
        </w:rPr>
        <w:t>segue</w:t>
      </w:r>
      <w:r w:rsidRPr="00B143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ogni</w:t>
      </w:r>
      <w:r w:rsidRPr="00B143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altro</w:t>
      </w:r>
      <w:r w:rsidRPr="00B143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compito</w:t>
      </w:r>
      <w:r w:rsidRPr="00B143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ad</w:t>
      </w:r>
      <w:r w:rsidRPr="00B143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esso</w:t>
      </w:r>
      <w:r w:rsidRPr="00B143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attribuito</w:t>
      </w:r>
      <w:r w:rsidRPr="00B143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dal</w:t>
      </w:r>
      <w:r w:rsidRPr="00B143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D.lgs.</w:t>
      </w:r>
      <w:r w:rsidRPr="00B143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n.</w:t>
      </w:r>
      <w:r w:rsidRPr="00B143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150/2009</w:t>
      </w:r>
      <w:r w:rsidRPr="00B143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e</w:t>
      </w:r>
      <w:r w:rsidRPr="00B143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ss.</w:t>
      </w:r>
      <w:r w:rsidRPr="00B143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mm.</w:t>
      </w:r>
      <w:r w:rsidRPr="00B143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e</w:t>
      </w:r>
      <w:r w:rsidRPr="00B143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ii,</w:t>
      </w:r>
      <w:r w:rsidRPr="00B143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dal</w:t>
      </w:r>
      <w:r w:rsidRPr="00B143A6">
        <w:rPr>
          <w:rFonts w:ascii="Times New Roman" w:hAnsi="Times New Roman" w:cs="Times New Roman"/>
          <w:spacing w:val="-2"/>
          <w:sz w:val="24"/>
          <w:szCs w:val="24"/>
        </w:rPr>
        <w:t xml:space="preserve"> D.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B143A6">
        <w:rPr>
          <w:rFonts w:ascii="Times New Roman" w:hAnsi="Times New Roman" w:cs="Times New Roman"/>
          <w:spacing w:val="-2"/>
          <w:sz w:val="24"/>
          <w:szCs w:val="24"/>
        </w:rPr>
        <w:t>gs.</w:t>
      </w:r>
    </w:p>
    <w:p w14:paraId="25F9F036" w14:textId="0D813979" w:rsidR="008412FF" w:rsidRPr="00B143A6" w:rsidRDefault="00000000" w:rsidP="00675A11">
      <w:pPr>
        <w:pStyle w:val="Corpotesto"/>
        <w:ind w:left="861"/>
        <w:rPr>
          <w:rFonts w:ascii="Times New Roman" w:hAnsi="Times New Roman" w:cs="Times New Roman"/>
          <w:sz w:val="24"/>
          <w:szCs w:val="24"/>
        </w:rPr>
      </w:pPr>
      <w:r w:rsidRPr="00B143A6">
        <w:rPr>
          <w:rFonts w:ascii="Times New Roman" w:hAnsi="Times New Roman" w:cs="Times New Roman"/>
          <w:sz w:val="24"/>
          <w:szCs w:val="24"/>
        </w:rPr>
        <w:t>n.</w:t>
      </w:r>
      <w:r w:rsidRPr="00B143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190/2012</w:t>
      </w:r>
      <w:r w:rsidRPr="00B143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e</w:t>
      </w:r>
      <w:r w:rsidRPr="00B143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ss.</w:t>
      </w:r>
      <w:r w:rsidRPr="00B143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mm.</w:t>
      </w:r>
      <w:r w:rsidRPr="00B143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e</w:t>
      </w:r>
      <w:r w:rsidRPr="00B143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ii. e</w:t>
      </w:r>
      <w:r w:rsidRPr="00B143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dal</w:t>
      </w:r>
      <w:r w:rsidRPr="00B143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D.</w:t>
      </w:r>
      <w:r w:rsidR="00D25ED2">
        <w:rPr>
          <w:rFonts w:ascii="Times New Roman" w:hAnsi="Times New Roman" w:cs="Times New Roman"/>
          <w:sz w:val="24"/>
          <w:szCs w:val="24"/>
        </w:rPr>
        <w:t>l</w:t>
      </w:r>
      <w:r w:rsidRPr="00B143A6">
        <w:rPr>
          <w:rFonts w:ascii="Times New Roman" w:hAnsi="Times New Roman" w:cs="Times New Roman"/>
          <w:sz w:val="24"/>
          <w:szCs w:val="24"/>
        </w:rPr>
        <w:t>gs.</w:t>
      </w:r>
      <w:r w:rsidRPr="00B143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n.</w:t>
      </w:r>
      <w:r w:rsidRPr="00B143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33/2013</w:t>
      </w:r>
      <w:r w:rsidRPr="00B143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e</w:t>
      </w:r>
      <w:r w:rsidRPr="00B143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ss.</w:t>
      </w:r>
      <w:r w:rsidRPr="00B143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mm.</w:t>
      </w:r>
      <w:r w:rsidRPr="00B143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e</w:t>
      </w:r>
      <w:r w:rsidRPr="00B143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pacing w:val="-4"/>
          <w:sz w:val="24"/>
          <w:szCs w:val="24"/>
        </w:rPr>
        <w:t>ii.;</w:t>
      </w:r>
    </w:p>
    <w:p w14:paraId="0080FE52" w14:textId="13A2ED1B" w:rsidR="008412FF" w:rsidRPr="00B143A6" w:rsidRDefault="00D25ED2" w:rsidP="00675A11">
      <w:pPr>
        <w:pStyle w:val="Paragrafoelenco"/>
        <w:numPr>
          <w:ilvl w:val="0"/>
          <w:numId w:val="1"/>
        </w:numPr>
        <w:tabs>
          <w:tab w:val="left" w:pos="861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B143A6">
        <w:rPr>
          <w:rFonts w:ascii="Times New Roman" w:hAnsi="Times New Roman" w:cs="Times New Roman"/>
          <w:sz w:val="24"/>
          <w:szCs w:val="24"/>
        </w:rPr>
        <w:t>arantisce</w:t>
      </w:r>
      <w:r w:rsidRPr="00B143A6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la</w:t>
      </w:r>
      <w:r w:rsidRPr="00B143A6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corretta</w:t>
      </w:r>
      <w:r w:rsidRPr="00B143A6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applicazione</w:t>
      </w:r>
      <w:r w:rsidRPr="00B143A6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di</w:t>
      </w:r>
      <w:r w:rsidRPr="00B143A6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linee</w:t>
      </w:r>
      <w:r w:rsidRPr="00B143A6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guida,</w:t>
      </w:r>
      <w:r w:rsidRPr="00B143A6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metodologie</w:t>
      </w:r>
      <w:r w:rsidRPr="00B143A6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e</w:t>
      </w:r>
      <w:r w:rsidRPr="00B143A6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strumenti</w:t>
      </w:r>
      <w:r w:rsidRPr="00B143A6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pacing w:val="-2"/>
          <w:sz w:val="24"/>
          <w:szCs w:val="24"/>
        </w:rPr>
        <w:t>predisposti</w:t>
      </w:r>
    </w:p>
    <w:p w14:paraId="6FA933D4" w14:textId="7253F6CC" w:rsidR="008412FF" w:rsidRPr="00B143A6" w:rsidRDefault="00000000" w:rsidP="00675A11">
      <w:pPr>
        <w:pStyle w:val="Corpotesto"/>
        <w:ind w:left="861"/>
        <w:rPr>
          <w:rFonts w:ascii="Times New Roman" w:hAnsi="Times New Roman" w:cs="Times New Roman"/>
          <w:sz w:val="24"/>
          <w:szCs w:val="24"/>
        </w:rPr>
      </w:pPr>
      <w:r w:rsidRPr="00B143A6">
        <w:rPr>
          <w:rFonts w:ascii="Times New Roman" w:hAnsi="Times New Roman" w:cs="Times New Roman"/>
          <w:sz w:val="24"/>
          <w:szCs w:val="24"/>
        </w:rPr>
        <w:t>dall’ANAC</w:t>
      </w:r>
      <w:r w:rsidRPr="00B143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per</w:t>
      </w:r>
      <w:r w:rsidRPr="00B143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la</w:t>
      </w:r>
      <w:r w:rsidRPr="00B143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valutazione</w:t>
      </w:r>
      <w:r w:rsidRPr="00B143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e</w:t>
      </w:r>
      <w:r w:rsidRPr="00B143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la</w:t>
      </w:r>
      <w:r w:rsidRPr="00B143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25ED2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B143A6">
        <w:rPr>
          <w:rFonts w:ascii="Times New Roman" w:hAnsi="Times New Roman" w:cs="Times New Roman"/>
          <w:spacing w:val="-2"/>
          <w:sz w:val="24"/>
          <w:szCs w:val="24"/>
        </w:rPr>
        <w:t>rasparenza.</w:t>
      </w:r>
    </w:p>
    <w:p w14:paraId="09BA84BB" w14:textId="77777777" w:rsidR="001C2B90" w:rsidRDefault="001C2B90" w:rsidP="00675A11">
      <w:pPr>
        <w:pStyle w:val="Titolo1"/>
        <w:rPr>
          <w:rFonts w:ascii="Times New Roman" w:hAnsi="Times New Roman" w:cs="Times New Roman"/>
          <w:sz w:val="24"/>
          <w:szCs w:val="24"/>
        </w:rPr>
      </w:pPr>
    </w:p>
    <w:p w14:paraId="3F766754" w14:textId="5CA38F3A" w:rsidR="008412FF" w:rsidRPr="00B143A6" w:rsidRDefault="00000000" w:rsidP="00675A11">
      <w:pPr>
        <w:pStyle w:val="Titolo1"/>
        <w:rPr>
          <w:rFonts w:ascii="Times New Roman" w:hAnsi="Times New Roman" w:cs="Times New Roman"/>
          <w:sz w:val="24"/>
          <w:szCs w:val="24"/>
        </w:rPr>
      </w:pPr>
      <w:r w:rsidRPr="00B143A6">
        <w:rPr>
          <w:rFonts w:ascii="Times New Roman" w:hAnsi="Times New Roman" w:cs="Times New Roman"/>
          <w:sz w:val="24"/>
          <w:szCs w:val="24"/>
        </w:rPr>
        <w:t>Art.</w:t>
      </w:r>
      <w:r w:rsidRPr="00B143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pacing w:val="-10"/>
          <w:sz w:val="24"/>
          <w:szCs w:val="24"/>
        </w:rPr>
        <w:t>3</w:t>
      </w:r>
    </w:p>
    <w:p w14:paraId="3BEF4123" w14:textId="77777777" w:rsidR="00D25ED2" w:rsidRDefault="00000000" w:rsidP="00D25ED2">
      <w:pPr>
        <w:pStyle w:val="Corpotesto"/>
        <w:tabs>
          <w:tab w:val="left" w:pos="5052"/>
        </w:tabs>
        <w:spacing w:line="259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 w:rsidRPr="00B143A6">
        <w:rPr>
          <w:rFonts w:ascii="Times New Roman" w:hAnsi="Times New Roman" w:cs="Times New Roman"/>
          <w:sz w:val="24"/>
          <w:szCs w:val="24"/>
        </w:rPr>
        <w:t xml:space="preserve">Il/La Dott./Dott.ssa </w:t>
      </w:r>
      <w:r w:rsidRPr="00B143A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43A6">
        <w:rPr>
          <w:rFonts w:ascii="Times New Roman" w:hAnsi="Times New Roman" w:cs="Times New Roman"/>
          <w:sz w:val="24"/>
          <w:szCs w:val="24"/>
        </w:rPr>
        <w:t>,</w:t>
      </w:r>
      <w:r w:rsidRPr="00B143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accetta</w:t>
      </w:r>
      <w:r w:rsidRPr="00B143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l’incarico</w:t>
      </w:r>
      <w:r w:rsidRPr="00B143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affidatogli</w:t>
      </w:r>
      <w:r w:rsidRPr="00B143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per</w:t>
      </w:r>
      <w:r w:rsidRPr="00B143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la</w:t>
      </w:r>
      <w:r w:rsidRPr="00B143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durata</w:t>
      </w:r>
      <w:r w:rsidRPr="00B143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di</w:t>
      </w:r>
      <w:r w:rsidRPr="00B143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 xml:space="preserve">anni 3 (tre) con decorrenza dalla data di sottoscrizione della presente scrittura privata. </w:t>
      </w:r>
    </w:p>
    <w:p w14:paraId="7E128878" w14:textId="77777777" w:rsidR="00D25ED2" w:rsidRDefault="00000000" w:rsidP="00D25ED2">
      <w:pPr>
        <w:pStyle w:val="Corpotesto"/>
        <w:tabs>
          <w:tab w:val="left" w:pos="5052"/>
        </w:tabs>
        <w:spacing w:line="259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 w:rsidRPr="00B143A6">
        <w:rPr>
          <w:rFonts w:ascii="Times New Roman" w:hAnsi="Times New Roman" w:cs="Times New Roman"/>
          <w:sz w:val="24"/>
          <w:szCs w:val="24"/>
        </w:rPr>
        <w:t>Alla scadenza, il presente</w:t>
      </w:r>
      <w:r w:rsidRPr="00B143A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incarico</w:t>
      </w:r>
      <w:r w:rsidRPr="00B143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cesserà</w:t>
      </w:r>
      <w:r w:rsidRPr="00B143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di</w:t>
      </w:r>
      <w:r w:rsidRPr="00B143A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produrre</w:t>
      </w:r>
      <w:r w:rsidRPr="00B143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qualsivoglia</w:t>
      </w:r>
      <w:r w:rsidRPr="00B143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effetto</w:t>
      </w:r>
      <w:r w:rsidRPr="00B143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tra</w:t>
      </w:r>
      <w:r w:rsidRPr="00B143A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le</w:t>
      </w:r>
      <w:r w:rsidRPr="00B143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parti</w:t>
      </w:r>
      <w:r w:rsidRPr="00B143A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senza</w:t>
      </w:r>
      <w:r w:rsidRPr="00B143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che</w:t>
      </w:r>
      <w:r w:rsidRPr="00B143A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D25ED2">
        <w:rPr>
          <w:rFonts w:ascii="Times New Roman" w:hAnsi="Times New Roman" w:cs="Times New Roman"/>
          <w:sz w:val="24"/>
          <w:szCs w:val="24"/>
        </w:rPr>
        <w:t xml:space="preserve">l’incaricato </w:t>
      </w:r>
      <w:r w:rsidRPr="00B143A6">
        <w:rPr>
          <w:rFonts w:ascii="Times New Roman" w:hAnsi="Times New Roman" w:cs="Times New Roman"/>
          <w:sz w:val="24"/>
          <w:szCs w:val="24"/>
        </w:rPr>
        <w:t xml:space="preserve">abbia nulla a che pretendere dal Comune di </w:t>
      </w:r>
      <w:r w:rsidR="00D25ED2">
        <w:rPr>
          <w:rFonts w:ascii="Times New Roman" w:hAnsi="Times New Roman" w:cs="Times New Roman"/>
          <w:sz w:val="24"/>
          <w:szCs w:val="24"/>
        </w:rPr>
        <w:t>Serra San Quirico</w:t>
      </w:r>
      <w:r w:rsidRPr="00B143A6">
        <w:rPr>
          <w:rFonts w:ascii="Times New Roman" w:hAnsi="Times New Roman" w:cs="Times New Roman"/>
          <w:sz w:val="24"/>
          <w:szCs w:val="24"/>
        </w:rPr>
        <w:t xml:space="preserve"> e senza bisogno di alcuna disdetta da parte de</w:t>
      </w:r>
      <w:r w:rsidR="00D25ED2">
        <w:rPr>
          <w:rFonts w:ascii="Times New Roman" w:hAnsi="Times New Roman" w:cs="Times New Roman"/>
          <w:sz w:val="24"/>
          <w:szCs w:val="24"/>
        </w:rPr>
        <w:t>ll’incaricato</w:t>
      </w:r>
      <w:r w:rsidRPr="00B143A6">
        <w:rPr>
          <w:rFonts w:ascii="Times New Roman" w:hAnsi="Times New Roman" w:cs="Times New Roman"/>
          <w:sz w:val="24"/>
          <w:szCs w:val="24"/>
        </w:rPr>
        <w:t>.</w:t>
      </w:r>
    </w:p>
    <w:p w14:paraId="3C66CE3E" w14:textId="4D316A33" w:rsidR="008412FF" w:rsidRPr="00CB3A53" w:rsidRDefault="00000000" w:rsidP="00D25ED2">
      <w:pPr>
        <w:pStyle w:val="Corpotesto"/>
        <w:tabs>
          <w:tab w:val="left" w:pos="5052"/>
        </w:tabs>
        <w:spacing w:line="259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 w:rsidRPr="00B143A6">
        <w:rPr>
          <w:rFonts w:ascii="Times New Roman" w:hAnsi="Times New Roman" w:cs="Times New Roman"/>
          <w:sz w:val="24"/>
          <w:szCs w:val="24"/>
        </w:rPr>
        <w:t xml:space="preserve">Al </w:t>
      </w:r>
      <w:r w:rsidR="00D25ED2">
        <w:rPr>
          <w:rFonts w:ascii="Times New Roman" w:hAnsi="Times New Roman" w:cs="Times New Roman"/>
          <w:sz w:val="24"/>
          <w:szCs w:val="24"/>
        </w:rPr>
        <w:t>c</w:t>
      </w:r>
      <w:r w:rsidRPr="00B143A6">
        <w:rPr>
          <w:rFonts w:ascii="Times New Roman" w:hAnsi="Times New Roman" w:cs="Times New Roman"/>
          <w:sz w:val="24"/>
          <w:szCs w:val="24"/>
        </w:rPr>
        <w:t xml:space="preserve">omponente </w:t>
      </w:r>
      <w:r w:rsidR="00D25ED2">
        <w:rPr>
          <w:rFonts w:ascii="Times New Roman" w:hAnsi="Times New Roman" w:cs="Times New Roman"/>
          <w:sz w:val="24"/>
          <w:szCs w:val="24"/>
        </w:rPr>
        <w:t>u</w:t>
      </w:r>
      <w:r w:rsidRPr="00B143A6">
        <w:rPr>
          <w:rFonts w:ascii="Times New Roman" w:hAnsi="Times New Roman" w:cs="Times New Roman"/>
          <w:sz w:val="24"/>
          <w:szCs w:val="24"/>
        </w:rPr>
        <w:t xml:space="preserve">nico </w:t>
      </w:r>
      <w:r w:rsidR="00D25ED2">
        <w:rPr>
          <w:rFonts w:ascii="Times New Roman" w:hAnsi="Times New Roman" w:cs="Times New Roman"/>
          <w:sz w:val="24"/>
          <w:szCs w:val="24"/>
        </w:rPr>
        <w:t>del Nucleo di</w:t>
      </w:r>
      <w:r w:rsidRPr="00B143A6">
        <w:rPr>
          <w:rFonts w:ascii="Times New Roman" w:hAnsi="Times New Roman" w:cs="Times New Roman"/>
          <w:sz w:val="24"/>
          <w:szCs w:val="24"/>
        </w:rPr>
        <w:t xml:space="preserve"> Valutazione </w:t>
      </w:r>
      <w:r w:rsidRPr="00CB3A53">
        <w:rPr>
          <w:rFonts w:ascii="Times New Roman" w:hAnsi="Times New Roman" w:cs="Times New Roman"/>
          <w:sz w:val="24"/>
          <w:szCs w:val="24"/>
        </w:rPr>
        <w:t>verrà corrisposto un</w:t>
      </w:r>
      <w:r w:rsidRPr="00CB3A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3A53">
        <w:rPr>
          <w:rFonts w:ascii="Times New Roman" w:hAnsi="Times New Roman" w:cs="Times New Roman"/>
          <w:sz w:val="24"/>
          <w:szCs w:val="24"/>
        </w:rPr>
        <w:t>compenso di</w:t>
      </w:r>
      <w:r w:rsidRPr="00CB3A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2B90">
        <w:rPr>
          <w:rFonts w:ascii="Times New Roman" w:hAnsi="Times New Roman" w:cs="Times New Roman"/>
          <w:w w:val="95"/>
          <w:sz w:val="24"/>
          <w:szCs w:val="24"/>
        </w:rPr>
        <w:t>€</w:t>
      </w:r>
      <w:r w:rsidR="00D25ED2" w:rsidRPr="001C2B90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1C2B90" w:rsidRPr="001C2B90">
        <w:rPr>
          <w:rFonts w:ascii="Times New Roman" w:hAnsi="Times New Roman" w:cs="Times New Roman"/>
          <w:w w:val="95"/>
          <w:sz w:val="24"/>
          <w:szCs w:val="24"/>
        </w:rPr>
        <w:t>____</w:t>
      </w:r>
      <w:r w:rsidRPr="00CB3A53">
        <w:rPr>
          <w:rFonts w:ascii="Times New Roman" w:hAnsi="Times New Roman" w:cs="Times New Roman"/>
          <w:sz w:val="24"/>
          <w:szCs w:val="24"/>
        </w:rPr>
        <w:t xml:space="preserve"> lordi annui</w:t>
      </w:r>
      <w:r w:rsidRPr="00CB3A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3A53">
        <w:rPr>
          <w:rFonts w:ascii="Times New Roman" w:hAnsi="Times New Roman" w:cs="Times New Roman"/>
          <w:sz w:val="24"/>
          <w:szCs w:val="24"/>
        </w:rPr>
        <w:t>oltre</w:t>
      </w:r>
      <w:r w:rsidRPr="00CB3A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3A53">
        <w:rPr>
          <w:rFonts w:ascii="Times New Roman" w:hAnsi="Times New Roman" w:cs="Times New Roman"/>
          <w:sz w:val="24"/>
          <w:szCs w:val="24"/>
        </w:rPr>
        <w:t>I.V.A.</w:t>
      </w:r>
      <w:r w:rsidRPr="00CB3A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3A53">
        <w:rPr>
          <w:rFonts w:ascii="Times New Roman" w:hAnsi="Times New Roman" w:cs="Times New Roman"/>
          <w:sz w:val="24"/>
          <w:szCs w:val="24"/>
        </w:rPr>
        <w:t>e</w:t>
      </w:r>
      <w:r w:rsidRPr="00CB3A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25ED2" w:rsidRPr="00CB3A53">
        <w:rPr>
          <w:rFonts w:ascii="Times New Roman" w:hAnsi="Times New Roman" w:cs="Times New Roman"/>
          <w:sz w:val="24"/>
          <w:szCs w:val="24"/>
        </w:rPr>
        <w:t>c</w:t>
      </w:r>
      <w:r w:rsidRPr="00CB3A53">
        <w:rPr>
          <w:rFonts w:ascii="Times New Roman" w:hAnsi="Times New Roman" w:cs="Times New Roman"/>
          <w:sz w:val="24"/>
          <w:szCs w:val="24"/>
        </w:rPr>
        <w:t>assa</w:t>
      </w:r>
      <w:r w:rsidRPr="00CB3A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3A53">
        <w:rPr>
          <w:rFonts w:ascii="Times New Roman" w:hAnsi="Times New Roman" w:cs="Times New Roman"/>
          <w:sz w:val="24"/>
          <w:szCs w:val="24"/>
        </w:rPr>
        <w:t>previdenza se ed in</w:t>
      </w:r>
      <w:r w:rsidRPr="00CB3A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3A53">
        <w:rPr>
          <w:rFonts w:ascii="Times New Roman" w:hAnsi="Times New Roman" w:cs="Times New Roman"/>
          <w:sz w:val="24"/>
          <w:szCs w:val="24"/>
        </w:rPr>
        <w:t>quanto dovuti</w:t>
      </w:r>
      <w:r w:rsidR="00CB3A53" w:rsidRPr="00CB3A53">
        <w:rPr>
          <w:rFonts w:ascii="Times New Roman" w:hAnsi="Times New Roman" w:cs="Times New Roman"/>
          <w:sz w:val="24"/>
          <w:szCs w:val="24"/>
        </w:rPr>
        <w:t>, e omnicomprensivo di eventuali rimborsi spese, da riconoscere all’incaricato</w:t>
      </w:r>
      <w:r w:rsidRPr="00CB3A53">
        <w:rPr>
          <w:rFonts w:ascii="Times New Roman" w:hAnsi="Times New Roman" w:cs="Times New Roman"/>
          <w:sz w:val="24"/>
          <w:szCs w:val="24"/>
        </w:rPr>
        <w:t>.</w:t>
      </w:r>
    </w:p>
    <w:p w14:paraId="3DA7C5A7" w14:textId="77777777" w:rsidR="00D25ED2" w:rsidRDefault="00D25ED2" w:rsidP="00675A11">
      <w:pPr>
        <w:pStyle w:val="Titolo1"/>
        <w:rPr>
          <w:rFonts w:ascii="Times New Roman" w:hAnsi="Times New Roman" w:cs="Times New Roman"/>
          <w:sz w:val="24"/>
          <w:szCs w:val="24"/>
        </w:rPr>
      </w:pPr>
    </w:p>
    <w:p w14:paraId="4F02FA5D" w14:textId="59661E5D" w:rsidR="008412FF" w:rsidRPr="00B143A6" w:rsidRDefault="00000000" w:rsidP="00675A11">
      <w:pPr>
        <w:pStyle w:val="Titolo1"/>
        <w:rPr>
          <w:rFonts w:ascii="Times New Roman" w:hAnsi="Times New Roman" w:cs="Times New Roman"/>
          <w:sz w:val="24"/>
          <w:szCs w:val="24"/>
        </w:rPr>
      </w:pPr>
      <w:r w:rsidRPr="00B143A6">
        <w:rPr>
          <w:rFonts w:ascii="Times New Roman" w:hAnsi="Times New Roman" w:cs="Times New Roman"/>
          <w:sz w:val="24"/>
          <w:szCs w:val="24"/>
        </w:rPr>
        <w:t>Art.</w:t>
      </w:r>
      <w:r w:rsidRPr="00B143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pacing w:val="-10"/>
          <w:sz w:val="24"/>
          <w:szCs w:val="24"/>
        </w:rPr>
        <w:t>4</w:t>
      </w:r>
    </w:p>
    <w:p w14:paraId="404B9375" w14:textId="15C80091" w:rsidR="008412FF" w:rsidRPr="00B143A6" w:rsidRDefault="00000000" w:rsidP="00675A11">
      <w:pPr>
        <w:pStyle w:val="Corpotesto"/>
        <w:spacing w:line="259" w:lineRule="auto"/>
        <w:ind w:right="136"/>
        <w:jc w:val="both"/>
        <w:rPr>
          <w:rFonts w:ascii="Times New Roman" w:hAnsi="Times New Roman" w:cs="Times New Roman"/>
          <w:sz w:val="24"/>
          <w:szCs w:val="24"/>
        </w:rPr>
      </w:pPr>
      <w:r w:rsidRPr="00B143A6">
        <w:rPr>
          <w:rFonts w:ascii="Times New Roman" w:hAnsi="Times New Roman" w:cs="Times New Roman"/>
          <w:sz w:val="24"/>
          <w:szCs w:val="24"/>
        </w:rPr>
        <w:t xml:space="preserve">Nell' espletamento dell'incarico, </w:t>
      </w:r>
      <w:r w:rsidR="00D25ED2">
        <w:rPr>
          <w:rFonts w:ascii="Times New Roman" w:hAnsi="Times New Roman" w:cs="Times New Roman"/>
          <w:sz w:val="24"/>
          <w:szCs w:val="24"/>
        </w:rPr>
        <w:t xml:space="preserve">l’incaricato, </w:t>
      </w:r>
      <w:r w:rsidRPr="00B143A6">
        <w:rPr>
          <w:rFonts w:ascii="Times New Roman" w:hAnsi="Times New Roman" w:cs="Times New Roman"/>
          <w:sz w:val="24"/>
          <w:szCs w:val="24"/>
        </w:rPr>
        <w:t xml:space="preserve">pur non essendo soggetto a vincoli di orari predeterminati, presterà preferibilmente la propria costante attività presso il Comune di </w:t>
      </w:r>
      <w:r w:rsidR="00D25ED2">
        <w:rPr>
          <w:rFonts w:ascii="Times New Roman" w:hAnsi="Times New Roman" w:cs="Times New Roman"/>
          <w:sz w:val="24"/>
          <w:szCs w:val="24"/>
        </w:rPr>
        <w:t xml:space="preserve">Serra San Quirico, </w:t>
      </w:r>
      <w:r w:rsidRPr="00B143A6">
        <w:rPr>
          <w:rFonts w:ascii="Times New Roman" w:hAnsi="Times New Roman" w:cs="Times New Roman"/>
          <w:sz w:val="24"/>
          <w:szCs w:val="24"/>
        </w:rPr>
        <w:t>garantendo le prestazioni rientranti nell'oggetto dell'incarico definiti al precedente articolo 2 ed assicurando la presenza ogni qualvolta se ne presenti la necessità.</w:t>
      </w:r>
    </w:p>
    <w:p w14:paraId="58642D5A" w14:textId="77777777" w:rsidR="00D25ED2" w:rsidRDefault="00D25ED2" w:rsidP="00675A11">
      <w:pPr>
        <w:pStyle w:val="Titolo1"/>
        <w:rPr>
          <w:rFonts w:ascii="Times New Roman" w:hAnsi="Times New Roman" w:cs="Times New Roman"/>
          <w:sz w:val="24"/>
          <w:szCs w:val="24"/>
        </w:rPr>
      </w:pPr>
    </w:p>
    <w:p w14:paraId="2E64C8E5" w14:textId="685678C6" w:rsidR="008412FF" w:rsidRPr="00B143A6" w:rsidRDefault="00000000" w:rsidP="00675A11">
      <w:pPr>
        <w:pStyle w:val="Titolo1"/>
        <w:rPr>
          <w:rFonts w:ascii="Times New Roman" w:hAnsi="Times New Roman" w:cs="Times New Roman"/>
          <w:sz w:val="24"/>
          <w:szCs w:val="24"/>
        </w:rPr>
      </w:pPr>
      <w:r w:rsidRPr="00B143A6">
        <w:rPr>
          <w:rFonts w:ascii="Times New Roman" w:hAnsi="Times New Roman" w:cs="Times New Roman"/>
          <w:sz w:val="24"/>
          <w:szCs w:val="24"/>
        </w:rPr>
        <w:t>Art.</w:t>
      </w:r>
      <w:r w:rsidRPr="00B143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pacing w:val="-10"/>
          <w:sz w:val="24"/>
          <w:szCs w:val="24"/>
        </w:rPr>
        <w:t>5</w:t>
      </w:r>
    </w:p>
    <w:p w14:paraId="6B7BC76A" w14:textId="24149E4B" w:rsidR="008412FF" w:rsidRPr="00B143A6" w:rsidRDefault="00000000" w:rsidP="00675A11">
      <w:pPr>
        <w:pStyle w:val="Corpotesto"/>
        <w:spacing w:line="259" w:lineRule="auto"/>
        <w:ind w:right="137"/>
        <w:jc w:val="both"/>
        <w:rPr>
          <w:rFonts w:ascii="Times New Roman" w:hAnsi="Times New Roman" w:cs="Times New Roman"/>
          <w:sz w:val="24"/>
          <w:szCs w:val="24"/>
        </w:rPr>
      </w:pPr>
      <w:r w:rsidRPr="00B143A6">
        <w:rPr>
          <w:rFonts w:ascii="Times New Roman" w:hAnsi="Times New Roman" w:cs="Times New Roman"/>
          <w:sz w:val="24"/>
          <w:szCs w:val="24"/>
        </w:rPr>
        <w:t>Le prestazioni di cui al presente disciplinare sono configurate in un rapporto di lavoro autonomo ai sensi degli artt. 2222</w:t>
      </w:r>
      <w:r w:rsidR="00D25ED2">
        <w:rPr>
          <w:rFonts w:ascii="Times New Roman" w:hAnsi="Times New Roman" w:cs="Times New Roman"/>
          <w:sz w:val="24"/>
          <w:szCs w:val="24"/>
        </w:rPr>
        <w:t>-</w:t>
      </w:r>
      <w:r w:rsidRPr="00B143A6">
        <w:rPr>
          <w:rFonts w:ascii="Times New Roman" w:hAnsi="Times New Roman" w:cs="Times New Roman"/>
          <w:sz w:val="24"/>
          <w:szCs w:val="24"/>
        </w:rPr>
        <w:t>2237 del codice civile e verranno espletate prevalentemente dal</w:t>
      </w:r>
      <w:r w:rsidR="00D25ED2">
        <w:rPr>
          <w:rFonts w:ascii="Times New Roman" w:hAnsi="Times New Roman" w:cs="Times New Roman"/>
          <w:sz w:val="24"/>
          <w:szCs w:val="24"/>
        </w:rPr>
        <w:t>l’incaricato</w:t>
      </w:r>
      <w:r w:rsidRPr="00B143A6">
        <w:rPr>
          <w:rFonts w:ascii="Times New Roman" w:hAnsi="Times New Roman" w:cs="Times New Roman"/>
          <w:sz w:val="24"/>
          <w:szCs w:val="24"/>
        </w:rPr>
        <w:t>,</w:t>
      </w:r>
      <w:r w:rsidRPr="00B143A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in</w:t>
      </w:r>
      <w:r w:rsidRPr="00B143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piena</w:t>
      </w:r>
      <w:r w:rsidRPr="00B143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autonomia,</w:t>
      </w:r>
      <w:r w:rsidRPr="00B143A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senza</w:t>
      </w:r>
      <w:r w:rsidRPr="00B143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vincoli</w:t>
      </w:r>
      <w:r w:rsidRPr="00B143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di</w:t>
      </w:r>
      <w:r w:rsidRPr="00B143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subordinazione</w:t>
      </w:r>
      <w:r w:rsidRPr="00B143A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e</w:t>
      </w:r>
      <w:r w:rsidRPr="00B143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quindi,</w:t>
      </w:r>
      <w:r w:rsidRPr="00B143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fuori</w:t>
      </w:r>
      <w:r w:rsidRPr="00B143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da</w:t>
      </w:r>
      <w:r w:rsidRPr="00B143A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quelle</w:t>
      </w:r>
      <w:r w:rsidRPr="00B143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che</w:t>
      </w:r>
      <w:r w:rsidRPr="00B143A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sono le caratteristiche tipiche del lavoro dipendente.</w:t>
      </w:r>
    </w:p>
    <w:p w14:paraId="717E6FC9" w14:textId="77777777" w:rsidR="00D25ED2" w:rsidRDefault="00D25ED2" w:rsidP="00675A11">
      <w:pPr>
        <w:pStyle w:val="Titolo1"/>
        <w:rPr>
          <w:rFonts w:ascii="Times New Roman" w:hAnsi="Times New Roman" w:cs="Times New Roman"/>
          <w:sz w:val="24"/>
          <w:szCs w:val="24"/>
        </w:rPr>
      </w:pPr>
    </w:p>
    <w:p w14:paraId="069E1FA1" w14:textId="46096542" w:rsidR="008412FF" w:rsidRPr="00B143A6" w:rsidRDefault="00000000" w:rsidP="00675A11">
      <w:pPr>
        <w:pStyle w:val="Titolo1"/>
        <w:rPr>
          <w:rFonts w:ascii="Times New Roman" w:hAnsi="Times New Roman" w:cs="Times New Roman"/>
          <w:sz w:val="24"/>
          <w:szCs w:val="24"/>
        </w:rPr>
      </w:pPr>
      <w:r w:rsidRPr="00B143A6">
        <w:rPr>
          <w:rFonts w:ascii="Times New Roman" w:hAnsi="Times New Roman" w:cs="Times New Roman"/>
          <w:sz w:val="24"/>
          <w:szCs w:val="24"/>
        </w:rPr>
        <w:lastRenderedPageBreak/>
        <w:t>Art.</w:t>
      </w:r>
      <w:r w:rsidRPr="00B143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pacing w:val="-10"/>
          <w:sz w:val="24"/>
          <w:szCs w:val="24"/>
        </w:rPr>
        <w:t>6</w:t>
      </w:r>
    </w:p>
    <w:p w14:paraId="7B30092D" w14:textId="757FC7AF" w:rsidR="008412FF" w:rsidRPr="00B143A6" w:rsidRDefault="00000000" w:rsidP="00675A11">
      <w:pPr>
        <w:pStyle w:val="Corpotesto"/>
        <w:spacing w:line="256" w:lineRule="auto"/>
        <w:ind w:right="137"/>
        <w:jc w:val="both"/>
        <w:rPr>
          <w:rFonts w:ascii="Times New Roman" w:hAnsi="Times New Roman" w:cs="Times New Roman"/>
          <w:sz w:val="24"/>
          <w:szCs w:val="24"/>
        </w:rPr>
      </w:pPr>
      <w:r w:rsidRPr="00B143A6">
        <w:rPr>
          <w:rFonts w:ascii="Times New Roman" w:hAnsi="Times New Roman" w:cs="Times New Roman"/>
          <w:sz w:val="24"/>
          <w:szCs w:val="24"/>
        </w:rPr>
        <w:t>Il rischio per l’esatto adempimento delle prestazioni pattuite ricade esclusivamente sul</w:t>
      </w:r>
      <w:r w:rsidR="00D25ED2">
        <w:rPr>
          <w:rFonts w:ascii="Times New Roman" w:hAnsi="Times New Roman" w:cs="Times New Roman"/>
          <w:sz w:val="24"/>
          <w:szCs w:val="24"/>
        </w:rPr>
        <w:t xml:space="preserve">l’incaricato, </w:t>
      </w:r>
      <w:r w:rsidRPr="00B143A6">
        <w:rPr>
          <w:rFonts w:ascii="Times New Roman" w:hAnsi="Times New Roman" w:cs="Times New Roman"/>
          <w:sz w:val="24"/>
          <w:szCs w:val="24"/>
        </w:rPr>
        <w:t>salvo casi di forza maggiore.</w:t>
      </w:r>
    </w:p>
    <w:p w14:paraId="584A38A1" w14:textId="77777777" w:rsidR="00D25ED2" w:rsidRDefault="00D25ED2" w:rsidP="00675A11">
      <w:pPr>
        <w:pStyle w:val="Titolo1"/>
        <w:rPr>
          <w:rFonts w:ascii="Times New Roman" w:hAnsi="Times New Roman" w:cs="Times New Roman"/>
          <w:sz w:val="24"/>
          <w:szCs w:val="24"/>
        </w:rPr>
      </w:pPr>
    </w:p>
    <w:p w14:paraId="7CDCEB32" w14:textId="421C71E5" w:rsidR="008412FF" w:rsidRPr="00B143A6" w:rsidRDefault="00000000" w:rsidP="00675A11">
      <w:pPr>
        <w:pStyle w:val="Titolo1"/>
        <w:rPr>
          <w:rFonts w:ascii="Times New Roman" w:hAnsi="Times New Roman" w:cs="Times New Roman"/>
          <w:sz w:val="24"/>
          <w:szCs w:val="24"/>
        </w:rPr>
      </w:pPr>
      <w:r w:rsidRPr="00B143A6">
        <w:rPr>
          <w:rFonts w:ascii="Times New Roman" w:hAnsi="Times New Roman" w:cs="Times New Roman"/>
          <w:sz w:val="24"/>
          <w:szCs w:val="24"/>
        </w:rPr>
        <w:t>Art.</w:t>
      </w:r>
      <w:r w:rsidRPr="00B143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pacing w:val="-10"/>
          <w:sz w:val="24"/>
          <w:szCs w:val="24"/>
        </w:rPr>
        <w:t>7</w:t>
      </w:r>
    </w:p>
    <w:p w14:paraId="4237D413" w14:textId="77777777" w:rsidR="008412FF" w:rsidRPr="00B143A6" w:rsidRDefault="00000000" w:rsidP="00D25ED2">
      <w:pPr>
        <w:pStyle w:val="Corpotesto"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3A6">
        <w:rPr>
          <w:rFonts w:ascii="Times New Roman" w:hAnsi="Times New Roman" w:cs="Times New Roman"/>
          <w:sz w:val="24"/>
          <w:szCs w:val="24"/>
        </w:rPr>
        <w:t>Ogni</w:t>
      </w:r>
      <w:r w:rsidRPr="00B143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modifica</w:t>
      </w:r>
      <w:r w:rsidRPr="00B143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a</w:t>
      </w:r>
      <w:r w:rsidRPr="00B143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quanto</w:t>
      </w:r>
      <w:r w:rsidRPr="00B143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previsto</w:t>
      </w:r>
      <w:r w:rsidRPr="00B143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nel</w:t>
      </w:r>
      <w:r w:rsidRPr="00B143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presente</w:t>
      </w:r>
      <w:r w:rsidRPr="00B143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disciplinare</w:t>
      </w:r>
      <w:r w:rsidRPr="00B143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non</w:t>
      </w:r>
      <w:r w:rsidRPr="00B143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avrà</w:t>
      </w:r>
      <w:r w:rsidRPr="00B143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alcun</w:t>
      </w:r>
      <w:r w:rsidRPr="00B143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valore</w:t>
      </w:r>
      <w:r w:rsidRPr="00B143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se non</w:t>
      </w:r>
      <w:r w:rsidRPr="00B143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approvata dalle parti per iscritto.</w:t>
      </w:r>
    </w:p>
    <w:p w14:paraId="5BA3C247" w14:textId="77777777" w:rsidR="00D25ED2" w:rsidRDefault="00D25ED2" w:rsidP="00675A11">
      <w:pPr>
        <w:pStyle w:val="Titolo1"/>
        <w:rPr>
          <w:rFonts w:ascii="Times New Roman" w:hAnsi="Times New Roman" w:cs="Times New Roman"/>
          <w:sz w:val="24"/>
          <w:szCs w:val="24"/>
        </w:rPr>
      </w:pPr>
    </w:p>
    <w:p w14:paraId="72CFC0EE" w14:textId="326B5B8B" w:rsidR="008412FF" w:rsidRPr="00B143A6" w:rsidRDefault="00000000" w:rsidP="00675A11">
      <w:pPr>
        <w:pStyle w:val="Titolo1"/>
        <w:rPr>
          <w:rFonts w:ascii="Times New Roman" w:hAnsi="Times New Roman" w:cs="Times New Roman"/>
          <w:sz w:val="24"/>
          <w:szCs w:val="24"/>
        </w:rPr>
      </w:pPr>
      <w:r w:rsidRPr="00B143A6">
        <w:rPr>
          <w:rFonts w:ascii="Times New Roman" w:hAnsi="Times New Roman" w:cs="Times New Roman"/>
          <w:sz w:val="24"/>
          <w:szCs w:val="24"/>
        </w:rPr>
        <w:t>Art.</w:t>
      </w:r>
      <w:r w:rsidRPr="00B143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pacing w:val="-10"/>
          <w:sz w:val="24"/>
          <w:szCs w:val="24"/>
        </w:rPr>
        <w:t>8</w:t>
      </w:r>
    </w:p>
    <w:p w14:paraId="2729571C" w14:textId="33348C8B" w:rsidR="008412FF" w:rsidRPr="00B143A6" w:rsidRDefault="00000000" w:rsidP="00675A11">
      <w:pPr>
        <w:pStyle w:val="Corpotesto"/>
        <w:tabs>
          <w:tab w:val="left" w:pos="9838"/>
        </w:tabs>
        <w:spacing w:line="259" w:lineRule="auto"/>
        <w:ind w:right="81"/>
        <w:jc w:val="both"/>
        <w:rPr>
          <w:rFonts w:ascii="Times New Roman" w:hAnsi="Times New Roman" w:cs="Times New Roman"/>
          <w:sz w:val="24"/>
          <w:szCs w:val="24"/>
        </w:rPr>
      </w:pPr>
      <w:r w:rsidRPr="00B143A6">
        <w:rPr>
          <w:rFonts w:ascii="Times New Roman" w:hAnsi="Times New Roman" w:cs="Times New Roman"/>
          <w:sz w:val="24"/>
          <w:szCs w:val="24"/>
        </w:rPr>
        <w:t xml:space="preserve">Ai sensi e per gli effetti del </w:t>
      </w:r>
      <w:r w:rsidR="00D25ED2">
        <w:rPr>
          <w:rFonts w:ascii="Times New Roman" w:hAnsi="Times New Roman" w:cs="Times New Roman"/>
          <w:sz w:val="24"/>
          <w:szCs w:val="24"/>
        </w:rPr>
        <w:t xml:space="preserve">D.lgs. n. </w:t>
      </w:r>
      <w:r w:rsidRPr="00B143A6">
        <w:rPr>
          <w:rFonts w:ascii="Times New Roman" w:hAnsi="Times New Roman" w:cs="Times New Roman"/>
          <w:sz w:val="24"/>
          <w:szCs w:val="24"/>
        </w:rPr>
        <w:t>196 del 30 giugno 2003 nonché delle previsioni di cui</w:t>
      </w:r>
      <w:r w:rsidRPr="00B143A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al</w:t>
      </w:r>
      <w:r w:rsidRPr="00B143A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Regolamento</w:t>
      </w:r>
      <w:r w:rsidRPr="00B143A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UE</w:t>
      </w:r>
      <w:r w:rsidRPr="00B143A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n.</w:t>
      </w:r>
      <w:r w:rsidRPr="00B143A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2016/679</w:t>
      </w:r>
      <w:r w:rsidRPr="00B143A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ed</w:t>
      </w:r>
      <w:r w:rsidRPr="00B143A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integrazioni,</w:t>
      </w:r>
      <w:r w:rsidRPr="00B143A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il/la</w:t>
      </w:r>
      <w:r w:rsidRPr="00B143A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Dott./Dott.ssa</w:t>
      </w:r>
      <w:r w:rsidRPr="00B143A6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43A6">
        <w:rPr>
          <w:rFonts w:ascii="Times New Roman" w:hAnsi="Times New Roman" w:cs="Times New Roman"/>
          <w:sz w:val="24"/>
          <w:szCs w:val="24"/>
        </w:rPr>
        <w:t xml:space="preserve"> autorizza il Comune di </w:t>
      </w:r>
      <w:r w:rsidR="00D25ED2">
        <w:rPr>
          <w:rFonts w:ascii="Times New Roman" w:hAnsi="Times New Roman" w:cs="Times New Roman"/>
          <w:sz w:val="24"/>
          <w:szCs w:val="24"/>
        </w:rPr>
        <w:t>Serra San Quirico</w:t>
      </w:r>
      <w:r w:rsidR="00D25ED2" w:rsidRPr="00B143A6">
        <w:rPr>
          <w:rFonts w:ascii="Times New Roman" w:hAnsi="Times New Roman" w:cs="Times New Roman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al trattamento dei propri dati personali, compresa la comunicazione a terzi, per finalità annesse, connesse e conseguenti all’esecuzione dell’incarico regolamentato dal presente disciplinare.</w:t>
      </w:r>
    </w:p>
    <w:p w14:paraId="6A015453" w14:textId="77777777" w:rsidR="00D25ED2" w:rsidRDefault="00D25ED2" w:rsidP="00675A11">
      <w:pPr>
        <w:pStyle w:val="Titolo1"/>
        <w:rPr>
          <w:rFonts w:ascii="Times New Roman" w:hAnsi="Times New Roman" w:cs="Times New Roman"/>
          <w:sz w:val="24"/>
          <w:szCs w:val="24"/>
        </w:rPr>
      </w:pPr>
    </w:p>
    <w:p w14:paraId="77FF8F55" w14:textId="02008BD6" w:rsidR="008412FF" w:rsidRPr="00B143A6" w:rsidRDefault="00000000" w:rsidP="00675A11">
      <w:pPr>
        <w:pStyle w:val="Titolo1"/>
        <w:rPr>
          <w:rFonts w:ascii="Times New Roman" w:hAnsi="Times New Roman" w:cs="Times New Roman"/>
          <w:sz w:val="24"/>
          <w:szCs w:val="24"/>
        </w:rPr>
      </w:pPr>
      <w:r w:rsidRPr="00B143A6">
        <w:rPr>
          <w:rFonts w:ascii="Times New Roman" w:hAnsi="Times New Roman" w:cs="Times New Roman"/>
          <w:sz w:val="24"/>
          <w:szCs w:val="24"/>
        </w:rPr>
        <w:t>Art.</w:t>
      </w:r>
      <w:r w:rsidRPr="00B143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pacing w:val="-10"/>
          <w:sz w:val="24"/>
          <w:szCs w:val="24"/>
        </w:rPr>
        <w:t>9</w:t>
      </w:r>
    </w:p>
    <w:p w14:paraId="222A98A1" w14:textId="500CEE36" w:rsidR="008412FF" w:rsidRPr="00B143A6" w:rsidRDefault="00000000" w:rsidP="00675A11">
      <w:pPr>
        <w:pStyle w:val="Corpotesto"/>
        <w:spacing w:line="259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B143A6">
        <w:rPr>
          <w:rFonts w:ascii="Times New Roman" w:hAnsi="Times New Roman" w:cs="Times New Roman"/>
          <w:sz w:val="24"/>
          <w:szCs w:val="24"/>
        </w:rPr>
        <w:t>La</w:t>
      </w:r>
      <w:r w:rsidRPr="00B143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liquidazione</w:t>
      </w:r>
      <w:r w:rsidRPr="00B143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di</w:t>
      </w:r>
      <w:r w:rsidRPr="00B143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ogni</w:t>
      </w:r>
      <w:r w:rsidRPr="00B143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singola</w:t>
      </w:r>
      <w:r w:rsidRPr="00B143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fattura</w:t>
      </w:r>
      <w:r w:rsidRPr="00B143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avrà</w:t>
      </w:r>
      <w:r w:rsidRPr="00B143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luogo</w:t>
      </w:r>
      <w:r w:rsidRPr="00B143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entro</w:t>
      </w:r>
      <w:r w:rsidRPr="00B143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60</w:t>
      </w:r>
      <w:r w:rsidRPr="00B143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(sessanta)</w:t>
      </w:r>
      <w:r w:rsidRPr="00B143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giorni</w:t>
      </w:r>
      <w:r w:rsidRPr="00B143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dalla</w:t>
      </w:r>
      <w:r w:rsidRPr="00B143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data</w:t>
      </w:r>
      <w:r w:rsidRPr="00B143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di</w:t>
      </w:r>
      <w:r w:rsidRPr="00B143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ricevimento della medesima. In caso di rinuncia, revoca o recesso dell’incarico</w:t>
      </w:r>
      <w:r w:rsidR="00D25ED2">
        <w:rPr>
          <w:rFonts w:ascii="Times New Roman" w:hAnsi="Times New Roman" w:cs="Times New Roman"/>
          <w:sz w:val="24"/>
          <w:szCs w:val="24"/>
        </w:rPr>
        <w:t>,</w:t>
      </w:r>
      <w:r w:rsidRPr="00B143A6">
        <w:rPr>
          <w:rFonts w:ascii="Times New Roman" w:hAnsi="Times New Roman" w:cs="Times New Roman"/>
          <w:sz w:val="24"/>
          <w:szCs w:val="24"/>
        </w:rPr>
        <w:t xml:space="preserve"> sarà liquidato unicamente il compenso dovuto per l’opera prestata sino al momento della rinuncia, del recesso ovvero della </w:t>
      </w:r>
      <w:r w:rsidRPr="00B143A6">
        <w:rPr>
          <w:rFonts w:ascii="Times New Roman" w:hAnsi="Times New Roman" w:cs="Times New Roman"/>
          <w:spacing w:val="-2"/>
          <w:sz w:val="24"/>
          <w:szCs w:val="24"/>
        </w:rPr>
        <w:t>revoca.</w:t>
      </w:r>
    </w:p>
    <w:p w14:paraId="08312497" w14:textId="77777777" w:rsidR="00D25ED2" w:rsidRDefault="00D25ED2" w:rsidP="00675A11">
      <w:pPr>
        <w:pStyle w:val="Titolo1"/>
        <w:rPr>
          <w:rFonts w:ascii="Times New Roman" w:hAnsi="Times New Roman" w:cs="Times New Roman"/>
          <w:sz w:val="24"/>
          <w:szCs w:val="24"/>
        </w:rPr>
      </w:pPr>
    </w:p>
    <w:p w14:paraId="572E2FEE" w14:textId="1B1B7A57" w:rsidR="008412FF" w:rsidRPr="00B143A6" w:rsidRDefault="00000000" w:rsidP="00675A11">
      <w:pPr>
        <w:pStyle w:val="Titolo1"/>
        <w:rPr>
          <w:rFonts w:ascii="Times New Roman" w:hAnsi="Times New Roman" w:cs="Times New Roman"/>
          <w:sz w:val="24"/>
          <w:szCs w:val="24"/>
        </w:rPr>
      </w:pPr>
      <w:r w:rsidRPr="00B143A6">
        <w:rPr>
          <w:rFonts w:ascii="Times New Roman" w:hAnsi="Times New Roman" w:cs="Times New Roman"/>
          <w:sz w:val="24"/>
          <w:szCs w:val="24"/>
        </w:rPr>
        <w:t>Art.</w:t>
      </w:r>
      <w:r w:rsidRPr="00B143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pacing w:val="-5"/>
          <w:sz w:val="24"/>
          <w:szCs w:val="24"/>
        </w:rPr>
        <w:t>10</w:t>
      </w:r>
    </w:p>
    <w:p w14:paraId="21F19654" w14:textId="046A7C2E" w:rsidR="008412FF" w:rsidRPr="00B143A6" w:rsidRDefault="00000000" w:rsidP="00675A11">
      <w:pPr>
        <w:pStyle w:val="Corpotesto"/>
        <w:spacing w:line="259" w:lineRule="auto"/>
        <w:ind w:right="136"/>
        <w:jc w:val="both"/>
        <w:rPr>
          <w:rFonts w:ascii="Times New Roman" w:hAnsi="Times New Roman" w:cs="Times New Roman"/>
          <w:sz w:val="24"/>
          <w:szCs w:val="24"/>
        </w:rPr>
      </w:pPr>
      <w:r w:rsidRPr="00B143A6">
        <w:rPr>
          <w:rFonts w:ascii="Times New Roman" w:hAnsi="Times New Roman" w:cs="Times New Roman"/>
          <w:sz w:val="24"/>
          <w:szCs w:val="24"/>
        </w:rPr>
        <w:t>Il Comune si riserva la facoltà di revocare l’incarico, con provvedimento motivato del Sindaco, nel caso di sopraggiunta incompatibilità, grave inosservanza dei doveri inerenti</w:t>
      </w:r>
      <w:r w:rsidR="001C2B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43A6">
        <w:rPr>
          <w:rFonts w:ascii="Times New Roman" w:hAnsi="Times New Roman" w:cs="Times New Roman"/>
          <w:sz w:val="24"/>
          <w:szCs w:val="24"/>
        </w:rPr>
        <w:t>l’espletamento</w:t>
      </w:r>
      <w:proofErr w:type="gramEnd"/>
      <w:r w:rsidR="001C2B90">
        <w:rPr>
          <w:rFonts w:ascii="Times New Roman" w:hAnsi="Times New Roman" w:cs="Times New Roman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 xml:space="preserve">dell’incarico, comportamenti ritenuti lesivi per l’immagine dell’Ente o in contrasto con il ruolo </w:t>
      </w:r>
      <w:r w:rsidRPr="00B143A6">
        <w:rPr>
          <w:rFonts w:ascii="Times New Roman" w:hAnsi="Times New Roman" w:cs="Times New Roman"/>
          <w:spacing w:val="-2"/>
          <w:sz w:val="24"/>
          <w:szCs w:val="24"/>
        </w:rPr>
        <w:t>assegnato.</w:t>
      </w:r>
    </w:p>
    <w:p w14:paraId="63B04577" w14:textId="00734F6D" w:rsidR="008412FF" w:rsidRPr="00D25ED2" w:rsidRDefault="00000000" w:rsidP="00D25ED2">
      <w:pPr>
        <w:pStyle w:val="Corpotesto"/>
        <w:spacing w:line="256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B143A6">
        <w:rPr>
          <w:rFonts w:ascii="Times New Roman" w:hAnsi="Times New Roman" w:cs="Times New Roman"/>
          <w:sz w:val="24"/>
          <w:szCs w:val="24"/>
        </w:rPr>
        <w:t>L’incarico cessa immediatamente al venir meno dei requisiti di cui all’art. 2 del decreto del Ministro per</w:t>
      </w:r>
      <w:r w:rsidRPr="00B143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la</w:t>
      </w:r>
      <w:r w:rsidRPr="00B143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semplificazione</w:t>
      </w:r>
      <w:r w:rsidRPr="00B143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e</w:t>
      </w:r>
      <w:r w:rsidRPr="00B143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la</w:t>
      </w:r>
      <w:r w:rsidRPr="00B143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pubblica</w:t>
      </w:r>
      <w:r w:rsidRPr="00B143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amministrazione</w:t>
      </w:r>
      <w:r w:rsidRPr="00B143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del</w:t>
      </w:r>
      <w:r w:rsidRPr="00B143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06.08.2020</w:t>
      </w:r>
      <w:r w:rsidR="00D25ED2">
        <w:rPr>
          <w:rFonts w:ascii="Times New Roman" w:hAnsi="Times New Roman" w:cs="Times New Roman"/>
          <w:sz w:val="24"/>
          <w:szCs w:val="24"/>
        </w:rPr>
        <w:t>,</w:t>
      </w:r>
      <w:r w:rsidRPr="00B143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ovvero</w:t>
      </w:r>
      <w:r w:rsidRPr="00B143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in</w:t>
      </w:r>
      <w:r w:rsidRPr="00B143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caso</w:t>
      </w:r>
      <w:r w:rsidRPr="00B143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di</w:t>
      </w:r>
      <w:r w:rsidRPr="00B143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decadenza</w:t>
      </w:r>
      <w:r w:rsidRPr="00B143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25ED2">
        <w:rPr>
          <w:rFonts w:ascii="Times New Roman" w:hAnsi="Times New Roman" w:cs="Times New Roman"/>
          <w:spacing w:val="-10"/>
          <w:sz w:val="24"/>
          <w:szCs w:val="24"/>
        </w:rPr>
        <w:t>o ca</w:t>
      </w:r>
      <w:r w:rsidRPr="00B143A6">
        <w:rPr>
          <w:rFonts w:ascii="Times New Roman" w:hAnsi="Times New Roman" w:cs="Times New Roman"/>
          <w:sz w:val="24"/>
          <w:szCs w:val="24"/>
        </w:rPr>
        <w:t>ncellazione</w:t>
      </w:r>
      <w:r w:rsidRPr="00B143A6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dall’elenco</w:t>
      </w:r>
      <w:r w:rsidRPr="00B143A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nazionale</w:t>
      </w:r>
      <w:r w:rsidR="00D25ED2">
        <w:rPr>
          <w:rFonts w:ascii="Times New Roman" w:hAnsi="Times New Roman" w:cs="Times New Roman"/>
          <w:sz w:val="24"/>
          <w:szCs w:val="24"/>
        </w:rPr>
        <w:t>,</w:t>
      </w:r>
      <w:r w:rsidRPr="00B143A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ovvero</w:t>
      </w:r>
      <w:r w:rsidRPr="00B143A6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in</w:t>
      </w:r>
      <w:r w:rsidRPr="00B143A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caso</w:t>
      </w:r>
      <w:r w:rsidRPr="00B143A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di</w:t>
      </w:r>
      <w:r w:rsidRPr="00B143A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mancato</w:t>
      </w:r>
      <w:r w:rsidRPr="00B143A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rinnovo</w:t>
      </w:r>
      <w:r w:rsidRPr="00B143A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dell’iscrizione</w:t>
      </w:r>
      <w:r w:rsidRPr="00B143A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pacing w:val="-2"/>
          <w:sz w:val="24"/>
          <w:szCs w:val="24"/>
        </w:rPr>
        <w:t>all’elenco</w:t>
      </w:r>
    </w:p>
    <w:p w14:paraId="7C65DFC3" w14:textId="77777777" w:rsidR="008412FF" w:rsidRPr="00B143A6" w:rsidRDefault="00000000" w:rsidP="00675A11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B143A6">
        <w:rPr>
          <w:rFonts w:ascii="Times New Roman" w:hAnsi="Times New Roman" w:cs="Times New Roman"/>
          <w:spacing w:val="-2"/>
          <w:sz w:val="24"/>
          <w:szCs w:val="24"/>
        </w:rPr>
        <w:t>medesimo.</w:t>
      </w:r>
    </w:p>
    <w:p w14:paraId="320D0839" w14:textId="77777777" w:rsidR="00D25ED2" w:rsidRDefault="00D25ED2" w:rsidP="00675A11">
      <w:pPr>
        <w:pStyle w:val="Titolo1"/>
        <w:rPr>
          <w:rFonts w:ascii="Times New Roman" w:hAnsi="Times New Roman" w:cs="Times New Roman"/>
          <w:sz w:val="24"/>
          <w:szCs w:val="24"/>
        </w:rPr>
      </w:pPr>
    </w:p>
    <w:p w14:paraId="6B462D81" w14:textId="62BAC463" w:rsidR="008412FF" w:rsidRPr="00B143A6" w:rsidRDefault="00000000" w:rsidP="00675A11">
      <w:pPr>
        <w:pStyle w:val="Titolo1"/>
        <w:rPr>
          <w:rFonts w:ascii="Times New Roman" w:hAnsi="Times New Roman" w:cs="Times New Roman"/>
          <w:sz w:val="24"/>
          <w:szCs w:val="24"/>
        </w:rPr>
      </w:pPr>
      <w:r w:rsidRPr="00B143A6">
        <w:rPr>
          <w:rFonts w:ascii="Times New Roman" w:hAnsi="Times New Roman" w:cs="Times New Roman"/>
          <w:sz w:val="24"/>
          <w:szCs w:val="24"/>
        </w:rPr>
        <w:t>Art.</w:t>
      </w:r>
      <w:r w:rsidRPr="00B143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pacing w:val="-5"/>
          <w:sz w:val="24"/>
          <w:szCs w:val="24"/>
        </w:rPr>
        <w:t>11</w:t>
      </w:r>
    </w:p>
    <w:p w14:paraId="277BEAD2" w14:textId="77777777" w:rsidR="00D25ED2" w:rsidRDefault="00D25ED2" w:rsidP="00675A11">
      <w:pPr>
        <w:spacing w:line="259" w:lineRule="auto"/>
        <w:ind w:left="140" w:right="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L’incaricato</w:t>
      </w:r>
      <w:r w:rsidRPr="00B143A6">
        <w:rPr>
          <w:rFonts w:ascii="Times New Roman" w:hAnsi="Times New Roman" w:cs="Times New Roman"/>
          <w:sz w:val="24"/>
          <w:szCs w:val="24"/>
        </w:rPr>
        <w:t>, con riferimento alle prestazioni oggetto del presente contratto, si impegna ad osservare gli obblighi di condotta previsti dal D.P.R. 16 aprile 2013, n. 62 “</w:t>
      </w:r>
      <w:r w:rsidRPr="00B143A6">
        <w:rPr>
          <w:rFonts w:ascii="Times New Roman" w:hAnsi="Times New Roman" w:cs="Times New Roman"/>
          <w:i/>
          <w:sz w:val="24"/>
          <w:szCs w:val="24"/>
        </w:rPr>
        <w:t>Regolamento recante codice di comportamento dei dipendenti pubblici, a norma dell'articolo 54 del decreto legislativo 30 marzo 2001, n. 165</w:t>
      </w:r>
      <w:r w:rsidRPr="00B143A6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e successive modifiche e integrazioni</w:t>
      </w:r>
      <w:r w:rsidRPr="00B143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2971AB" w14:textId="4C8B157F" w:rsidR="008412FF" w:rsidRPr="00B143A6" w:rsidRDefault="00000000" w:rsidP="00D25ED2">
      <w:pPr>
        <w:spacing w:line="259" w:lineRule="auto"/>
        <w:ind w:left="140" w:right="136"/>
        <w:jc w:val="both"/>
        <w:rPr>
          <w:rFonts w:ascii="Times New Roman" w:hAnsi="Times New Roman" w:cs="Times New Roman"/>
          <w:sz w:val="24"/>
          <w:szCs w:val="24"/>
        </w:rPr>
      </w:pPr>
      <w:r w:rsidRPr="00B143A6">
        <w:rPr>
          <w:rFonts w:ascii="Times New Roman" w:hAnsi="Times New Roman" w:cs="Times New Roman"/>
          <w:sz w:val="24"/>
          <w:szCs w:val="24"/>
        </w:rPr>
        <w:t>La violazione degli obblighi di cui al</w:t>
      </w:r>
      <w:r w:rsidR="00D25ED2">
        <w:rPr>
          <w:rFonts w:ascii="Times New Roman" w:hAnsi="Times New Roman" w:cs="Times New Roman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 xml:space="preserve">D.P.R. 16 aprile 2013, n. 62 e del Codice di comportamento integrativo dei dipendenti Comune di </w:t>
      </w:r>
      <w:r w:rsidR="00D25ED2">
        <w:rPr>
          <w:rFonts w:ascii="Times New Roman" w:hAnsi="Times New Roman" w:cs="Times New Roman"/>
          <w:sz w:val="24"/>
          <w:szCs w:val="24"/>
        </w:rPr>
        <w:t>Serra San Quirico</w:t>
      </w:r>
      <w:r w:rsidR="00D25ED2" w:rsidRPr="00B143A6">
        <w:rPr>
          <w:rFonts w:ascii="Times New Roman" w:hAnsi="Times New Roman" w:cs="Times New Roman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sopra</w:t>
      </w:r>
      <w:r w:rsidRPr="00B143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richiamati,</w:t>
      </w:r>
      <w:r w:rsidRPr="00B143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costituisce</w:t>
      </w:r>
      <w:r w:rsidRPr="00B143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motivo</w:t>
      </w:r>
      <w:r w:rsidRPr="00B143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di</w:t>
      </w:r>
      <w:r w:rsidRPr="00B143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risoluzione</w:t>
      </w:r>
      <w:r w:rsidRPr="00B143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di</w:t>
      </w:r>
      <w:r w:rsidRPr="00B143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diritto</w:t>
      </w:r>
      <w:r w:rsidRPr="00B143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del</w:t>
      </w:r>
      <w:r w:rsidRPr="00B143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presente</w:t>
      </w:r>
      <w:r w:rsidRPr="00B143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disciplinare</w:t>
      </w:r>
      <w:r w:rsidRPr="00B143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ai sensi dell’art. 1456 del codice civile.</w:t>
      </w:r>
    </w:p>
    <w:p w14:paraId="3CFA8251" w14:textId="3DDD1D69" w:rsidR="008412FF" w:rsidRPr="00B143A6" w:rsidRDefault="00000000" w:rsidP="00675A11">
      <w:pPr>
        <w:pStyle w:val="Corpotesto"/>
        <w:spacing w:line="259" w:lineRule="auto"/>
        <w:ind w:right="137"/>
        <w:jc w:val="both"/>
        <w:rPr>
          <w:rFonts w:ascii="Times New Roman" w:hAnsi="Times New Roman" w:cs="Times New Roman"/>
          <w:sz w:val="24"/>
          <w:szCs w:val="24"/>
        </w:rPr>
      </w:pPr>
      <w:r w:rsidRPr="00B143A6">
        <w:rPr>
          <w:rFonts w:ascii="Times New Roman" w:hAnsi="Times New Roman" w:cs="Times New Roman"/>
          <w:sz w:val="24"/>
          <w:szCs w:val="24"/>
        </w:rPr>
        <w:t xml:space="preserve">Ai sensi dell’art. 53, comma 16-ter del decreto legislativo n. 165/2001, </w:t>
      </w:r>
      <w:r w:rsidR="00D25ED2">
        <w:rPr>
          <w:rFonts w:ascii="Times New Roman" w:hAnsi="Times New Roman" w:cs="Times New Roman"/>
          <w:sz w:val="24"/>
          <w:szCs w:val="24"/>
        </w:rPr>
        <w:t xml:space="preserve">l’incaricato, </w:t>
      </w:r>
      <w:r w:rsidRPr="00B143A6">
        <w:rPr>
          <w:rFonts w:ascii="Times New Roman" w:hAnsi="Times New Roman" w:cs="Times New Roman"/>
          <w:sz w:val="24"/>
          <w:szCs w:val="24"/>
        </w:rPr>
        <w:t>sottoscrivendo il presente disciplinare</w:t>
      </w:r>
      <w:r w:rsidR="00D25ED2">
        <w:rPr>
          <w:rFonts w:ascii="Times New Roman" w:hAnsi="Times New Roman" w:cs="Times New Roman"/>
          <w:sz w:val="24"/>
          <w:szCs w:val="24"/>
        </w:rPr>
        <w:t>,</w:t>
      </w:r>
      <w:r w:rsidRPr="00B143A6">
        <w:rPr>
          <w:rFonts w:ascii="Times New Roman" w:hAnsi="Times New Roman" w:cs="Times New Roman"/>
          <w:sz w:val="24"/>
          <w:szCs w:val="24"/>
        </w:rPr>
        <w:t xml:space="preserve"> attesta di</w:t>
      </w:r>
      <w:r w:rsidRPr="00B143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non aver concluso contratti di</w:t>
      </w:r>
      <w:r w:rsidRPr="00B143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lavoro subordinato o autonomo</w:t>
      </w:r>
      <w:r w:rsidRPr="00B143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e</w:t>
      </w:r>
      <w:r w:rsidRPr="00B143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lastRenderedPageBreak/>
        <w:t>comunque</w:t>
      </w:r>
      <w:r w:rsidRPr="00B143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di</w:t>
      </w:r>
      <w:r w:rsidRPr="00B143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non aver</w:t>
      </w:r>
      <w:r w:rsidRPr="00B143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attribuito</w:t>
      </w:r>
      <w:r w:rsidRPr="00B143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incarichi, per</w:t>
      </w:r>
      <w:r w:rsidRPr="00B143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il</w:t>
      </w:r>
      <w:r w:rsidRPr="00B143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 xml:space="preserve">triennio successivo alla cessazione del rapporto, ad ex dipendenti del Comune di </w:t>
      </w:r>
      <w:r w:rsidR="00D25ED2">
        <w:rPr>
          <w:rFonts w:ascii="Times New Roman" w:hAnsi="Times New Roman" w:cs="Times New Roman"/>
          <w:sz w:val="24"/>
          <w:szCs w:val="24"/>
        </w:rPr>
        <w:t>Serra San Quirico</w:t>
      </w:r>
      <w:r w:rsidRPr="00B143A6">
        <w:rPr>
          <w:rFonts w:ascii="Times New Roman" w:hAnsi="Times New Roman" w:cs="Times New Roman"/>
          <w:sz w:val="24"/>
          <w:szCs w:val="24"/>
        </w:rPr>
        <w:t>, che hanno esercitato poteri autoritativi o negoziali per conto della pubblica amministrazione nei propri confronti.</w:t>
      </w:r>
    </w:p>
    <w:p w14:paraId="27EDED41" w14:textId="77777777" w:rsidR="00D25ED2" w:rsidRDefault="00D25ED2" w:rsidP="00675A11">
      <w:pPr>
        <w:pStyle w:val="Titolo1"/>
        <w:rPr>
          <w:rFonts w:ascii="Times New Roman" w:hAnsi="Times New Roman" w:cs="Times New Roman"/>
          <w:sz w:val="24"/>
          <w:szCs w:val="24"/>
        </w:rPr>
      </w:pPr>
    </w:p>
    <w:p w14:paraId="7166250E" w14:textId="66BE2713" w:rsidR="008412FF" w:rsidRPr="00B143A6" w:rsidRDefault="00000000" w:rsidP="00675A11">
      <w:pPr>
        <w:pStyle w:val="Titolo1"/>
        <w:rPr>
          <w:rFonts w:ascii="Times New Roman" w:hAnsi="Times New Roman" w:cs="Times New Roman"/>
          <w:sz w:val="24"/>
          <w:szCs w:val="24"/>
        </w:rPr>
      </w:pPr>
      <w:r w:rsidRPr="00B143A6">
        <w:rPr>
          <w:rFonts w:ascii="Times New Roman" w:hAnsi="Times New Roman" w:cs="Times New Roman"/>
          <w:sz w:val="24"/>
          <w:szCs w:val="24"/>
        </w:rPr>
        <w:t>Art.</w:t>
      </w:r>
      <w:r w:rsidRPr="00B143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pacing w:val="-5"/>
          <w:sz w:val="24"/>
          <w:szCs w:val="24"/>
        </w:rPr>
        <w:t>12</w:t>
      </w:r>
    </w:p>
    <w:p w14:paraId="76A87CCC" w14:textId="317A0CB8" w:rsidR="008412FF" w:rsidRPr="00B143A6" w:rsidRDefault="00000000" w:rsidP="00675A11">
      <w:pPr>
        <w:pStyle w:val="Corpotesto"/>
        <w:spacing w:line="259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 w:rsidRPr="00B143A6">
        <w:rPr>
          <w:rFonts w:ascii="Times New Roman" w:hAnsi="Times New Roman" w:cs="Times New Roman"/>
          <w:sz w:val="24"/>
          <w:szCs w:val="24"/>
        </w:rPr>
        <w:t xml:space="preserve">Il Comune di </w:t>
      </w:r>
      <w:r w:rsidR="00D25ED2">
        <w:rPr>
          <w:rFonts w:ascii="Times New Roman" w:hAnsi="Times New Roman" w:cs="Times New Roman"/>
          <w:sz w:val="24"/>
          <w:szCs w:val="24"/>
        </w:rPr>
        <w:t xml:space="preserve">Serra San Quirico, </w:t>
      </w:r>
      <w:r w:rsidRPr="00B143A6">
        <w:rPr>
          <w:rFonts w:ascii="Times New Roman" w:hAnsi="Times New Roman" w:cs="Times New Roman"/>
          <w:sz w:val="24"/>
          <w:szCs w:val="24"/>
        </w:rPr>
        <w:t>in persona del Responsabile del Settore Amministrativo e Affari Generali, Dott.</w:t>
      </w:r>
      <w:r w:rsidR="00D25ED2">
        <w:rPr>
          <w:rFonts w:ascii="Times New Roman" w:hAnsi="Times New Roman" w:cs="Times New Roman"/>
          <w:sz w:val="24"/>
          <w:szCs w:val="24"/>
        </w:rPr>
        <w:t>ssa Sabina Ambrogetti</w:t>
      </w:r>
      <w:r w:rsidRPr="00B143A6">
        <w:rPr>
          <w:rFonts w:ascii="Times New Roman" w:hAnsi="Times New Roman" w:cs="Times New Roman"/>
          <w:sz w:val="24"/>
          <w:szCs w:val="24"/>
        </w:rPr>
        <w:t xml:space="preserve">, con la sottoscrizione del presente disciplinare attesta l’insussistenza di ipotesi di conflitto di interessi con i dipendenti che hanno curato l’istruttoria di relazioni di parentela o affinità, o situazioni di convivenza o frequentazione abituale con il </w:t>
      </w:r>
      <w:r w:rsidRPr="00B143A6">
        <w:rPr>
          <w:rFonts w:ascii="Times New Roman" w:hAnsi="Times New Roman" w:cs="Times New Roman"/>
          <w:spacing w:val="-2"/>
          <w:sz w:val="24"/>
          <w:szCs w:val="24"/>
        </w:rPr>
        <w:t>professionista.</w:t>
      </w:r>
    </w:p>
    <w:p w14:paraId="60BE910C" w14:textId="77777777" w:rsidR="00D25ED2" w:rsidRDefault="00D25ED2" w:rsidP="00675A11">
      <w:pPr>
        <w:pStyle w:val="Titolo1"/>
        <w:rPr>
          <w:rFonts w:ascii="Times New Roman" w:hAnsi="Times New Roman" w:cs="Times New Roman"/>
          <w:sz w:val="24"/>
          <w:szCs w:val="24"/>
        </w:rPr>
      </w:pPr>
    </w:p>
    <w:p w14:paraId="38C8A1E9" w14:textId="3246C9F5" w:rsidR="008412FF" w:rsidRPr="00B143A6" w:rsidRDefault="00000000" w:rsidP="00675A11">
      <w:pPr>
        <w:pStyle w:val="Titolo1"/>
        <w:rPr>
          <w:rFonts w:ascii="Times New Roman" w:hAnsi="Times New Roman" w:cs="Times New Roman"/>
          <w:sz w:val="24"/>
          <w:szCs w:val="24"/>
        </w:rPr>
      </w:pPr>
      <w:r w:rsidRPr="00B143A6">
        <w:rPr>
          <w:rFonts w:ascii="Times New Roman" w:hAnsi="Times New Roman" w:cs="Times New Roman"/>
          <w:sz w:val="24"/>
          <w:szCs w:val="24"/>
        </w:rPr>
        <w:t>Art.</w:t>
      </w:r>
      <w:r w:rsidRPr="00B143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pacing w:val="-5"/>
          <w:sz w:val="24"/>
          <w:szCs w:val="24"/>
        </w:rPr>
        <w:t>13</w:t>
      </w:r>
    </w:p>
    <w:p w14:paraId="03F82E9B" w14:textId="77777777" w:rsidR="008412FF" w:rsidRPr="00B143A6" w:rsidRDefault="00000000" w:rsidP="00675A11">
      <w:pPr>
        <w:pStyle w:val="Corpotesto"/>
        <w:spacing w:line="256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B143A6">
        <w:rPr>
          <w:rFonts w:ascii="Times New Roman" w:hAnsi="Times New Roman" w:cs="Times New Roman"/>
          <w:sz w:val="24"/>
          <w:szCs w:val="24"/>
        </w:rPr>
        <w:t>Ai</w:t>
      </w:r>
      <w:r w:rsidRPr="00B143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sensi</w:t>
      </w:r>
      <w:r w:rsidRPr="00B143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dell’art.</w:t>
      </w:r>
      <w:r w:rsidRPr="00B143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10,</w:t>
      </w:r>
      <w:r w:rsidRPr="00B143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parte</w:t>
      </w:r>
      <w:r w:rsidRPr="00B143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seconda</w:t>
      </w:r>
      <w:r w:rsidRPr="00B143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della</w:t>
      </w:r>
      <w:r w:rsidRPr="00B143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tariffa</w:t>
      </w:r>
      <w:r w:rsidRPr="00B143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allegata</w:t>
      </w:r>
      <w:r w:rsidRPr="00B143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al</w:t>
      </w:r>
      <w:r w:rsidRPr="00B143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D.P.R.</w:t>
      </w:r>
      <w:r w:rsidRPr="00B143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26.04.1986,</w:t>
      </w:r>
      <w:r w:rsidRPr="00B143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n.</w:t>
      </w:r>
      <w:r w:rsidRPr="00B143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131,</w:t>
      </w:r>
      <w:r w:rsidRPr="00B143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il</w:t>
      </w:r>
      <w:r w:rsidRPr="00B143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presente</w:t>
      </w:r>
      <w:r w:rsidRPr="00B143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atto sarà registrato solo in caso d’uso. Le spese inerenti e conseguenti sono a carico del consulente incaricato, che se le assume.</w:t>
      </w:r>
    </w:p>
    <w:p w14:paraId="72A63276" w14:textId="77777777" w:rsidR="00D25ED2" w:rsidRDefault="00D25ED2" w:rsidP="00675A11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764C46C8" w14:textId="482B4F16" w:rsidR="008412FF" w:rsidRPr="00B143A6" w:rsidRDefault="00000000" w:rsidP="00D25ED2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B143A6">
        <w:rPr>
          <w:rFonts w:ascii="Times New Roman" w:hAnsi="Times New Roman" w:cs="Times New Roman"/>
          <w:sz w:val="24"/>
          <w:szCs w:val="24"/>
        </w:rPr>
        <w:t>Con</w:t>
      </w:r>
      <w:r w:rsidRPr="00B143A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la</w:t>
      </w:r>
      <w:r w:rsidRPr="00B143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sottoscrizione</w:t>
      </w:r>
      <w:r w:rsidRPr="00B143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del</w:t>
      </w:r>
      <w:r w:rsidRPr="00B143A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presente</w:t>
      </w:r>
      <w:r w:rsidRPr="00B143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disciplinare</w:t>
      </w:r>
      <w:r w:rsidRPr="00B143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si</w:t>
      </w:r>
      <w:r w:rsidRPr="00B143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acconsente</w:t>
      </w:r>
      <w:r w:rsidRPr="00B143A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al</w:t>
      </w:r>
      <w:r w:rsidRPr="00B143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trattamento</w:t>
      </w:r>
      <w:r w:rsidRPr="00B143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dei</w:t>
      </w:r>
      <w:r w:rsidRPr="00B143A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dati</w:t>
      </w:r>
      <w:r w:rsidRPr="00B143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personali</w:t>
      </w:r>
      <w:r w:rsidRPr="00B143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D.</w:t>
      </w:r>
      <w:r w:rsidR="00D25ED2">
        <w:rPr>
          <w:rFonts w:ascii="Times New Roman" w:hAnsi="Times New Roman" w:cs="Times New Roman"/>
          <w:spacing w:val="-14"/>
          <w:sz w:val="24"/>
          <w:szCs w:val="24"/>
        </w:rPr>
        <w:t>l</w:t>
      </w:r>
      <w:r w:rsidRPr="00B143A6">
        <w:rPr>
          <w:rFonts w:ascii="Times New Roman" w:hAnsi="Times New Roman" w:cs="Times New Roman"/>
          <w:spacing w:val="-4"/>
          <w:sz w:val="24"/>
          <w:szCs w:val="24"/>
        </w:rPr>
        <w:t>gs.</w:t>
      </w:r>
      <w:r w:rsidR="00D25ED2">
        <w:rPr>
          <w:rFonts w:ascii="Times New Roman" w:hAnsi="Times New Roman" w:cs="Times New Roman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 xml:space="preserve">n. 196/2003 e delle previsioni di cui al Regolamento UE n. 2016/679, limitatamente al presente </w:t>
      </w:r>
      <w:r w:rsidRPr="00B143A6">
        <w:rPr>
          <w:rFonts w:ascii="Times New Roman" w:hAnsi="Times New Roman" w:cs="Times New Roman"/>
          <w:spacing w:val="-2"/>
          <w:sz w:val="24"/>
          <w:szCs w:val="24"/>
        </w:rPr>
        <w:t>procedimento.</w:t>
      </w:r>
    </w:p>
    <w:p w14:paraId="6AA84BDE" w14:textId="77777777" w:rsidR="00D25ED2" w:rsidRDefault="00D25ED2" w:rsidP="00675A11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67446FEC" w14:textId="4085DE27" w:rsidR="008412FF" w:rsidRPr="00B143A6" w:rsidRDefault="00000000" w:rsidP="00675A11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B143A6">
        <w:rPr>
          <w:rFonts w:ascii="Times New Roman" w:hAnsi="Times New Roman" w:cs="Times New Roman"/>
          <w:sz w:val="24"/>
          <w:szCs w:val="24"/>
        </w:rPr>
        <w:t>Letto,</w:t>
      </w:r>
      <w:r w:rsidRPr="00B143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confermato</w:t>
      </w:r>
      <w:r w:rsidRPr="00B143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e</w:t>
      </w:r>
      <w:r w:rsidRPr="00B143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pacing w:val="-2"/>
          <w:sz w:val="24"/>
          <w:szCs w:val="24"/>
        </w:rPr>
        <w:t>sottoscritto.</w:t>
      </w:r>
    </w:p>
    <w:p w14:paraId="4786A7F2" w14:textId="6CB09979" w:rsidR="008412FF" w:rsidRPr="00B143A6" w:rsidRDefault="00D25ED2" w:rsidP="00675A11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Serra San Quirico</w:t>
      </w:r>
      <w:r w:rsidRPr="00B143A6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1C2B90">
        <w:rPr>
          <w:rFonts w:ascii="Times New Roman" w:hAnsi="Times New Roman" w:cs="Times New Roman"/>
          <w:spacing w:val="-2"/>
          <w:sz w:val="24"/>
          <w:szCs w:val="24"/>
        </w:rPr>
        <w:t xml:space="preserve"> lì ______</w:t>
      </w:r>
    </w:p>
    <w:p w14:paraId="3F0A007E" w14:textId="77777777" w:rsidR="00D25ED2" w:rsidRDefault="00D25ED2" w:rsidP="00D25ED2">
      <w:pPr>
        <w:pStyle w:val="Corpotesto"/>
        <w:ind w:left="3681"/>
        <w:jc w:val="right"/>
        <w:rPr>
          <w:rFonts w:ascii="Times New Roman" w:hAnsi="Times New Roman" w:cs="Times New Roman"/>
          <w:sz w:val="24"/>
          <w:szCs w:val="24"/>
        </w:rPr>
      </w:pPr>
    </w:p>
    <w:p w14:paraId="13E5C862" w14:textId="3E07746B" w:rsidR="008412FF" w:rsidRPr="00B143A6" w:rsidRDefault="00000000" w:rsidP="00D25ED2">
      <w:pPr>
        <w:pStyle w:val="Corpotesto"/>
        <w:ind w:left="3681"/>
        <w:jc w:val="right"/>
        <w:rPr>
          <w:rFonts w:ascii="Times New Roman" w:hAnsi="Times New Roman" w:cs="Times New Roman"/>
          <w:sz w:val="24"/>
          <w:szCs w:val="24"/>
        </w:rPr>
      </w:pPr>
      <w:r w:rsidRPr="00B143A6">
        <w:rPr>
          <w:rFonts w:ascii="Times New Roman" w:hAnsi="Times New Roman" w:cs="Times New Roman"/>
          <w:sz w:val="24"/>
          <w:szCs w:val="24"/>
        </w:rPr>
        <w:t>Il</w:t>
      </w:r>
      <w:r w:rsidRPr="00B143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Responsabile</w:t>
      </w:r>
      <w:r w:rsidRPr="00B143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del</w:t>
      </w:r>
      <w:r w:rsidRPr="00B143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Settore</w:t>
      </w:r>
      <w:r w:rsidRPr="00B143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Amministrativo</w:t>
      </w:r>
      <w:r w:rsidRPr="00B143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e</w:t>
      </w:r>
      <w:r w:rsidRPr="00B143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z w:val="24"/>
          <w:szCs w:val="24"/>
        </w:rPr>
        <w:t>Affari</w:t>
      </w:r>
      <w:r w:rsidRPr="00B143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43A6">
        <w:rPr>
          <w:rFonts w:ascii="Times New Roman" w:hAnsi="Times New Roman" w:cs="Times New Roman"/>
          <w:spacing w:val="-2"/>
          <w:sz w:val="24"/>
          <w:szCs w:val="24"/>
        </w:rPr>
        <w:t>Generali</w:t>
      </w:r>
    </w:p>
    <w:p w14:paraId="7145066E" w14:textId="3B9E2BEA" w:rsidR="008412FF" w:rsidRPr="00D25ED2" w:rsidRDefault="00000000" w:rsidP="00D25ED2">
      <w:pPr>
        <w:pStyle w:val="Corpotesto"/>
        <w:ind w:left="5671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25ED2">
        <w:rPr>
          <w:rFonts w:ascii="Times New Roman" w:hAnsi="Times New Roman" w:cs="Times New Roman"/>
          <w:i/>
          <w:iCs/>
          <w:sz w:val="24"/>
          <w:szCs w:val="24"/>
        </w:rPr>
        <w:t>Dott.</w:t>
      </w:r>
      <w:r w:rsidR="00D25ED2" w:rsidRPr="00D25ED2">
        <w:rPr>
          <w:rFonts w:ascii="Times New Roman" w:hAnsi="Times New Roman" w:cs="Times New Roman"/>
          <w:i/>
          <w:iCs/>
          <w:spacing w:val="-5"/>
          <w:sz w:val="24"/>
          <w:szCs w:val="24"/>
        </w:rPr>
        <w:t>ssa Sabina Ambrogetti</w:t>
      </w:r>
    </w:p>
    <w:p w14:paraId="001497F6" w14:textId="77777777" w:rsidR="008412FF" w:rsidRDefault="008412FF" w:rsidP="00675A11">
      <w:pPr>
        <w:pStyle w:val="Corpotesto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441CA372" w14:textId="77777777" w:rsidR="00D25ED2" w:rsidRPr="00D25ED2" w:rsidRDefault="00D25ED2" w:rsidP="00675A11">
      <w:pPr>
        <w:pStyle w:val="Corpotesto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31165E5B" w14:textId="47B7F8DE" w:rsidR="008412FF" w:rsidRDefault="00D25ED2" w:rsidP="00D25ED2">
      <w:pPr>
        <w:pStyle w:val="Corpotes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componente unico del Nucleo di Valutazione</w:t>
      </w:r>
    </w:p>
    <w:p w14:paraId="7BCFF73C" w14:textId="53C2A4B6" w:rsidR="00D25ED2" w:rsidRPr="00D25ED2" w:rsidRDefault="00D25ED2" w:rsidP="00D25ED2">
      <w:pPr>
        <w:pStyle w:val="Corpotesto"/>
        <w:ind w:left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25ED2">
        <w:rPr>
          <w:rFonts w:ascii="Times New Roman" w:hAnsi="Times New Roman" w:cs="Times New Roman"/>
          <w:i/>
          <w:iCs/>
          <w:sz w:val="24"/>
          <w:szCs w:val="24"/>
        </w:rPr>
        <w:t>Dott./Dott.ssa ____________________</w:t>
      </w:r>
    </w:p>
    <w:sectPr w:rsidR="00D25ED2" w:rsidRPr="00D25ED2">
      <w:headerReference w:type="default" r:id="rId7"/>
      <w:footerReference w:type="default" r:id="rId8"/>
      <w:pgSz w:w="11910" w:h="16840"/>
      <w:pgMar w:top="1040" w:right="992" w:bottom="1200" w:left="992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9EE0C" w14:textId="77777777" w:rsidR="00B6051C" w:rsidRDefault="00B6051C">
      <w:r>
        <w:separator/>
      </w:r>
    </w:p>
  </w:endnote>
  <w:endnote w:type="continuationSeparator" w:id="0">
    <w:p w14:paraId="2D00706D" w14:textId="77777777" w:rsidR="00B6051C" w:rsidRDefault="00B6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F3CB2" w14:textId="6561397A" w:rsidR="008412FF" w:rsidRDefault="008412FF">
    <w:pPr>
      <w:pStyle w:val="Corpotesto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FA56E" w14:textId="77777777" w:rsidR="00B6051C" w:rsidRDefault="00B6051C">
      <w:r>
        <w:separator/>
      </w:r>
    </w:p>
  </w:footnote>
  <w:footnote w:type="continuationSeparator" w:id="0">
    <w:p w14:paraId="09775B95" w14:textId="77777777" w:rsidR="00B6051C" w:rsidRDefault="00B60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F1C1F" w14:textId="77777777" w:rsidR="001C2B90" w:rsidRDefault="001C2B90">
    <w:pPr>
      <w:pStyle w:val="Intestazione"/>
    </w:pPr>
  </w:p>
  <w:p w14:paraId="7AB78729" w14:textId="77777777" w:rsidR="001C2B90" w:rsidRDefault="001C2B90">
    <w:pPr>
      <w:pStyle w:val="Intestazione"/>
    </w:pPr>
  </w:p>
  <w:p w14:paraId="3D1011A3" w14:textId="77777777" w:rsidR="001C2B90" w:rsidRDefault="001C2B90">
    <w:pPr>
      <w:pStyle w:val="Intestazione"/>
    </w:pPr>
  </w:p>
  <w:p w14:paraId="7E8D2066" w14:textId="77777777" w:rsidR="001C2B90" w:rsidRDefault="001C2B90">
    <w:pPr>
      <w:pStyle w:val="Intestazione"/>
    </w:pPr>
  </w:p>
  <w:p w14:paraId="15003662" w14:textId="77777777" w:rsidR="001C2B90" w:rsidRDefault="001C2B90">
    <w:pPr>
      <w:pStyle w:val="Intestazione"/>
    </w:pPr>
  </w:p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151"/>
      <w:gridCol w:w="8571"/>
    </w:tblGrid>
    <w:tr w:rsidR="001C2B90" w14:paraId="3D036366" w14:textId="77777777" w:rsidTr="007B1745">
      <w:trPr>
        <w:trHeight w:val="1693"/>
      </w:trPr>
      <w:tc>
        <w:tcPr>
          <w:tcW w:w="11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878C642" w14:textId="77777777" w:rsidR="001C2B90" w:rsidRDefault="001C2B90" w:rsidP="001C2B90">
          <w:pPr>
            <w:rPr>
              <w:rFonts w:ascii="Arial Narrow" w:hAnsi="Arial Narrow" w:cs="Arial Narrow"/>
            </w:rPr>
          </w:pPr>
          <w:r>
            <w:rPr>
              <w:rFonts w:ascii="Arial Narrow" w:hAnsi="Arial Narrow" w:cs="Arial Narrow"/>
              <w:noProof/>
            </w:rPr>
            <w:drawing>
              <wp:inline distT="0" distB="0" distL="0" distR="0" wp14:anchorId="460911CD" wp14:editId="64FCC5D4">
                <wp:extent cx="638175" cy="1009650"/>
                <wp:effectExtent l="0" t="0" r="9525" b="0"/>
                <wp:docPr id="1594307526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7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7C5AC596" w14:textId="77777777" w:rsidR="001C2B90" w:rsidRDefault="001C2B90" w:rsidP="001C2B90">
          <w:pPr>
            <w:jc w:val="center"/>
            <w:rPr>
              <w:rFonts w:ascii="Arial Narrow" w:hAnsi="Arial Narrow" w:cs="Arial Narrow"/>
              <w:b/>
              <w:bCs/>
              <w:sz w:val="36"/>
              <w:szCs w:val="36"/>
            </w:rPr>
          </w:pPr>
        </w:p>
        <w:p w14:paraId="415B161C" w14:textId="77777777" w:rsidR="001C2B90" w:rsidRDefault="001C2B90" w:rsidP="001C2B90">
          <w:pPr>
            <w:jc w:val="center"/>
            <w:rPr>
              <w:rFonts w:ascii="Arial Narrow" w:hAnsi="Arial Narrow" w:cs="Arial Narrow"/>
            </w:rPr>
          </w:pPr>
          <w:r>
            <w:rPr>
              <w:rFonts w:ascii="Arial Narrow" w:hAnsi="Arial Narrow" w:cs="Arial Narrow"/>
              <w:b/>
              <w:bCs/>
              <w:sz w:val="36"/>
              <w:szCs w:val="36"/>
            </w:rPr>
            <w:t>COMUNE di SERRA SAN QUIRICO</w:t>
          </w:r>
        </w:p>
        <w:p w14:paraId="5E6C0B82" w14:textId="77777777" w:rsidR="001C2B90" w:rsidRDefault="001C2B90" w:rsidP="001C2B90">
          <w:pPr>
            <w:jc w:val="center"/>
            <w:rPr>
              <w:rFonts w:ascii="Arial Narrow" w:hAnsi="Arial Narrow" w:cs="Arial Narrow"/>
              <w:sz w:val="32"/>
              <w:szCs w:val="32"/>
            </w:rPr>
          </w:pPr>
          <w:r>
            <w:rPr>
              <w:rFonts w:ascii="Arial Narrow" w:hAnsi="Arial Narrow" w:cs="Arial Narrow"/>
              <w:sz w:val="32"/>
              <w:szCs w:val="32"/>
            </w:rPr>
            <w:t>(Provincia di Ancona)</w:t>
          </w:r>
        </w:p>
        <w:p w14:paraId="7202642C" w14:textId="77777777" w:rsidR="001C2B90" w:rsidRPr="002951AD" w:rsidRDefault="001C2B90" w:rsidP="001C2B90">
          <w:pPr>
            <w:jc w:val="center"/>
            <w:rPr>
              <w:rFonts w:ascii="Arial Narrow" w:hAnsi="Arial Narrow" w:cs="Arial Narrow"/>
              <w:sz w:val="20"/>
              <w:szCs w:val="20"/>
            </w:rPr>
          </w:pPr>
          <w:r w:rsidRPr="002951AD">
            <w:rPr>
              <w:rFonts w:ascii="Arial Narrow" w:hAnsi="Arial Narrow" w:cs="Arial Narrow"/>
              <w:sz w:val="20"/>
              <w:szCs w:val="20"/>
            </w:rPr>
            <w:t>Piazza della Libertà 1 – 60048 Serra San Quirico (AN)</w:t>
          </w:r>
        </w:p>
        <w:p w14:paraId="60C9E60A" w14:textId="77777777" w:rsidR="001C2B90" w:rsidRPr="002951AD" w:rsidRDefault="001C2B90" w:rsidP="001C2B90">
          <w:pPr>
            <w:jc w:val="center"/>
            <w:rPr>
              <w:rFonts w:ascii="Arial Narrow" w:hAnsi="Arial Narrow" w:cs="Arial Narrow"/>
              <w:sz w:val="20"/>
              <w:szCs w:val="20"/>
            </w:rPr>
          </w:pPr>
        </w:p>
        <w:p w14:paraId="3C8B09CA" w14:textId="77777777" w:rsidR="001C2B90" w:rsidRDefault="001C2B90" w:rsidP="001C2B90">
          <w:pPr>
            <w:ind w:left="-125" w:firstLine="125"/>
            <w:jc w:val="center"/>
            <w:rPr>
              <w:rFonts w:ascii="Arial Narrow" w:hAnsi="Arial Narrow" w:cs="Arial Narrow"/>
            </w:rPr>
          </w:pPr>
          <w:r>
            <w:rPr>
              <w:rFonts w:ascii="Arial Narrow" w:hAnsi="Arial Narrow" w:cs="Arial Narrow"/>
            </w:rPr>
            <w:t xml:space="preserve">                                                                                                        C.F. – P.IVA </w:t>
          </w:r>
          <w:smartTag w:uri="urn:schemas-microsoft-com:office:smarttags" w:element="phone">
            <w:smartTagPr>
              <w:attr w:name="ls" w:val="trans"/>
            </w:smartTagPr>
            <w:r>
              <w:rPr>
                <w:rFonts w:ascii="Arial Narrow" w:hAnsi="Arial Narrow" w:cs="Arial Narrow"/>
              </w:rPr>
              <w:t>00182380428</w:t>
            </w:r>
          </w:smartTag>
        </w:p>
      </w:tc>
    </w:tr>
  </w:tbl>
  <w:p w14:paraId="7649B094" w14:textId="77777777" w:rsidR="001C2B90" w:rsidRDefault="001C2B90">
    <w:pPr>
      <w:pStyle w:val="Intestazione"/>
    </w:pPr>
  </w:p>
  <w:p w14:paraId="442AFF05" w14:textId="77777777" w:rsidR="001C2B90" w:rsidRDefault="001C2B90">
    <w:pPr>
      <w:pStyle w:val="Intestazione"/>
    </w:pPr>
  </w:p>
  <w:p w14:paraId="77A3F847" w14:textId="77777777" w:rsidR="001C2B90" w:rsidRDefault="001C2B9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A24CF"/>
    <w:multiLevelType w:val="hybridMultilevel"/>
    <w:tmpl w:val="BC269B32"/>
    <w:lvl w:ilvl="0" w:tplc="4ACCD9BE">
      <w:numFmt w:val="bullet"/>
      <w:lvlText w:val="-"/>
      <w:lvlJc w:val="left"/>
      <w:pPr>
        <w:ind w:left="568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D6A1886">
      <w:numFmt w:val="bullet"/>
      <w:lvlText w:val="•"/>
      <w:lvlJc w:val="left"/>
      <w:pPr>
        <w:ind w:left="1496" w:hanging="360"/>
      </w:pPr>
      <w:rPr>
        <w:rFonts w:hint="default"/>
        <w:lang w:val="it-IT" w:eastAsia="en-US" w:bidi="ar-SA"/>
      </w:rPr>
    </w:lvl>
    <w:lvl w:ilvl="2" w:tplc="20C44694">
      <w:numFmt w:val="bullet"/>
      <w:lvlText w:val="•"/>
      <w:lvlJc w:val="left"/>
      <w:pPr>
        <w:ind w:left="2432" w:hanging="360"/>
      </w:pPr>
      <w:rPr>
        <w:rFonts w:hint="default"/>
        <w:lang w:val="it-IT" w:eastAsia="en-US" w:bidi="ar-SA"/>
      </w:rPr>
    </w:lvl>
    <w:lvl w:ilvl="3" w:tplc="1CFC7228">
      <w:numFmt w:val="bullet"/>
      <w:lvlText w:val="•"/>
      <w:lvlJc w:val="left"/>
      <w:pPr>
        <w:ind w:left="3368" w:hanging="360"/>
      </w:pPr>
      <w:rPr>
        <w:rFonts w:hint="default"/>
        <w:lang w:val="it-IT" w:eastAsia="en-US" w:bidi="ar-SA"/>
      </w:rPr>
    </w:lvl>
    <w:lvl w:ilvl="4" w:tplc="04080F9E">
      <w:numFmt w:val="bullet"/>
      <w:lvlText w:val="•"/>
      <w:lvlJc w:val="left"/>
      <w:pPr>
        <w:ind w:left="4304" w:hanging="360"/>
      </w:pPr>
      <w:rPr>
        <w:rFonts w:hint="default"/>
        <w:lang w:val="it-IT" w:eastAsia="en-US" w:bidi="ar-SA"/>
      </w:rPr>
    </w:lvl>
    <w:lvl w:ilvl="5" w:tplc="75A81718">
      <w:numFmt w:val="bullet"/>
      <w:lvlText w:val="•"/>
      <w:lvlJc w:val="left"/>
      <w:pPr>
        <w:ind w:left="5241" w:hanging="360"/>
      </w:pPr>
      <w:rPr>
        <w:rFonts w:hint="default"/>
        <w:lang w:val="it-IT" w:eastAsia="en-US" w:bidi="ar-SA"/>
      </w:rPr>
    </w:lvl>
    <w:lvl w:ilvl="6" w:tplc="5C9AE1A8">
      <w:numFmt w:val="bullet"/>
      <w:lvlText w:val="•"/>
      <w:lvlJc w:val="left"/>
      <w:pPr>
        <w:ind w:left="6177" w:hanging="360"/>
      </w:pPr>
      <w:rPr>
        <w:rFonts w:hint="default"/>
        <w:lang w:val="it-IT" w:eastAsia="en-US" w:bidi="ar-SA"/>
      </w:rPr>
    </w:lvl>
    <w:lvl w:ilvl="7" w:tplc="8C785DDA">
      <w:numFmt w:val="bullet"/>
      <w:lvlText w:val="•"/>
      <w:lvlJc w:val="left"/>
      <w:pPr>
        <w:ind w:left="7113" w:hanging="360"/>
      </w:pPr>
      <w:rPr>
        <w:rFonts w:hint="default"/>
        <w:lang w:val="it-IT" w:eastAsia="en-US" w:bidi="ar-SA"/>
      </w:rPr>
    </w:lvl>
    <w:lvl w:ilvl="8" w:tplc="F1DC1E10">
      <w:numFmt w:val="bullet"/>
      <w:lvlText w:val="•"/>
      <w:lvlJc w:val="left"/>
      <w:pPr>
        <w:ind w:left="804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F4A673B"/>
    <w:multiLevelType w:val="hybridMultilevel"/>
    <w:tmpl w:val="1BECAB2C"/>
    <w:lvl w:ilvl="0" w:tplc="B8C03310">
      <w:numFmt w:val="bullet"/>
      <w:lvlText w:val=""/>
      <w:lvlJc w:val="left"/>
      <w:pPr>
        <w:ind w:left="15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2" w15:restartNumberingAfterBreak="0">
    <w:nsid w:val="52D45843"/>
    <w:multiLevelType w:val="hybridMultilevel"/>
    <w:tmpl w:val="7D50E8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013B6"/>
    <w:multiLevelType w:val="hybridMultilevel"/>
    <w:tmpl w:val="3F700620"/>
    <w:lvl w:ilvl="0" w:tplc="B8C03310">
      <w:numFmt w:val="bullet"/>
      <w:lvlText w:val="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F5A8FC6">
      <w:start w:val="1"/>
      <w:numFmt w:val="lowerLetter"/>
      <w:lvlText w:val="%2)"/>
      <w:lvlJc w:val="left"/>
      <w:pPr>
        <w:ind w:left="1418" w:hanging="360"/>
        <w:jc w:val="left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E520A36E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3" w:tplc="3684B21E">
      <w:numFmt w:val="bullet"/>
      <w:lvlText w:val="•"/>
      <w:lvlJc w:val="left"/>
      <w:pPr>
        <w:ind w:left="3309" w:hanging="360"/>
      </w:pPr>
      <w:rPr>
        <w:rFonts w:hint="default"/>
        <w:lang w:val="it-IT" w:eastAsia="en-US" w:bidi="ar-SA"/>
      </w:rPr>
    </w:lvl>
    <w:lvl w:ilvl="4" w:tplc="B34C1DD0">
      <w:numFmt w:val="bullet"/>
      <w:lvlText w:val="•"/>
      <w:lvlJc w:val="left"/>
      <w:pPr>
        <w:ind w:left="4254" w:hanging="360"/>
      </w:pPr>
      <w:rPr>
        <w:rFonts w:hint="default"/>
        <w:lang w:val="it-IT" w:eastAsia="en-US" w:bidi="ar-SA"/>
      </w:rPr>
    </w:lvl>
    <w:lvl w:ilvl="5" w:tplc="159077AC">
      <w:numFmt w:val="bullet"/>
      <w:lvlText w:val="•"/>
      <w:lvlJc w:val="left"/>
      <w:pPr>
        <w:ind w:left="5198" w:hanging="360"/>
      </w:pPr>
      <w:rPr>
        <w:rFonts w:hint="default"/>
        <w:lang w:val="it-IT" w:eastAsia="en-US" w:bidi="ar-SA"/>
      </w:rPr>
    </w:lvl>
    <w:lvl w:ilvl="6" w:tplc="7C622002">
      <w:numFmt w:val="bullet"/>
      <w:lvlText w:val="•"/>
      <w:lvlJc w:val="left"/>
      <w:pPr>
        <w:ind w:left="6143" w:hanging="360"/>
      </w:pPr>
      <w:rPr>
        <w:rFonts w:hint="default"/>
        <w:lang w:val="it-IT" w:eastAsia="en-US" w:bidi="ar-SA"/>
      </w:rPr>
    </w:lvl>
    <w:lvl w:ilvl="7" w:tplc="32AA0C4A">
      <w:numFmt w:val="bullet"/>
      <w:lvlText w:val="•"/>
      <w:lvlJc w:val="left"/>
      <w:pPr>
        <w:ind w:left="7088" w:hanging="360"/>
      </w:pPr>
      <w:rPr>
        <w:rFonts w:hint="default"/>
        <w:lang w:val="it-IT" w:eastAsia="en-US" w:bidi="ar-SA"/>
      </w:rPr>
    </w:lvl>
    <w:lvl w:ilvl="8" w:tplc="C694D9D2">
      <w:numFmt w:val="bullet"/>
      <w:lvlText w:val="•"/>
      <w:lvlJc w:val="left"/>
      <w:pPr>
        <w:ind w:left="8032" w:hanging="360"/>
      </w:pPr>
      <w:rPr>
        <w:rFonts w:hint="default"/>
        <w:lang w:val="it-IT" w:eastAsia="en-US" w:bidi="ar-SA"/>
      </w:rPr>
    </w:lvl>
  </w:abstractNum>
  <w:num w:numId="1" w16cid:durableId="81727270">
    <w:abstractNumId w:val="3"/>
  </w:num>
  <w:num w:numId="2" w16cid:durableId="1174343687">
    <w:abstractNumId w:val="0"/>
  </w:num>
  <w:num w:numId="3" w16cid:durableId="223032531">
    <w:abstractNumId w:val="1"/>
  </w:num>
  <w:num w:numId="4" w16cid:durableId="310673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FF"/>
    <w:rsid w:val="001669BB"/>
    <w:rsid w:val="001C2B90"/>
    <w:rsid w:val="002955DB"/>
    <w:rsid w:val="002B3DB5"/>
    <w:rsid w:val="00327B19"/>
    <w:rsid w:val="00443750"/>
    <w:rsid w:val="00675A11"/>
    <w:rsid w:val="008412FF"/>
    <w:rsid w:val="00891C2B"/>
    <w:rsid w:val="00990077"/>
    <w:rsid w:val="00A35DA4"/>
    <w:rsid w:val="00B143A6"/>
    <w:rsid w:val="00B6051C"/>
    <w:rsid w:val="00B83060"/>
    <w:rsid w:val="00CB1261"/>
    <w:rsid w:val="00CB3A53"/>
    <w:rsid w:val="00D25ED2"/>
    <w:rsid w:val="00E175D9"/>
    <w:rsid w:val="00EE68F4"/>
    <w:rsid w:val="00FE691C"/>
    <w:rsid w:val="00FE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7B4E8779"/>
  <w15:docId w15:val="{5C96C640-F217-4BD9-B0CD-96E35CE0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40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</w:pPr>
  </w:style>
  <w:style w:type="paragraph" w:styleId="Titolo">
    <w:name w:val="Title"/>
    <w:basedOn w:val="Normale"/>
    <w:uiPriority w:val="10"/>
    <w:qFormat/>
    <w:pPr>
      <w:spacing w:before="76"/>
      <w:ind w:right="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6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75A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5A11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75A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5A11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1701</Words>
  <Characters>9698</Characters>
  <Application>Microsoft Office Word</Application>
  <DocSecurity>0</DocSecurity>
  <Lines>80</Lines>
  <Paragraphs>22</Paragraphs>
  <ScaleCrop>false</ScaleCrop>
  <Company/>
  <LinksUpToDate>false</LinksUpToDate>
  <CharactersWithSpaces>11377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 Francesca Lupacchino - Comune di Lurago d'Erba</dc:creator>
  <cp:lastModifiedBy>Anagrafe 3</cp:lastModifiedBy>
  <cp:revision>2</cp:revision>
  <dcterms:created xsi:type="dcterms:W3CDTF">2025-07-01T10:09:00Z</dcterms:created>
  <dcterms:modified xsi:type="dcterms:W3CDTF">2025-07-01T10:09:00Z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2025-06-03T00:00:00Z</vt:filetime>
  </property>
  <property fmtid="{D5CDD505-2E9C-101B-9397-08002B2CF9AE}" pid="5" name="Producer">
    <vt:lpwstr>Microsoft® Word 2019</vt:lpwstr>
  </property>
</Properties>
</file>